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B27" w:rsidRPr="002E0495" w:rsidRDefault="002E0495" w:rsidP="008F1217">
      <w:pPr>
        <w:spacing w:after="0" w:line="240" w:lineRule="auto"/>
        <w:jc w:val="right"/>
        <w:rPr>
          <w:rFonts w:ascii="Times New Roman" w:hAnsi="Times New Roman"/>
          <w:sz w:val="24"/>
          <w:szCs w:val="24"/>
          <w:lang w:val="en-U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en-US"/>
        </w:rPr>
        <w:t xml:space="preserve"> </w:t>
      </w:r>
    </w:p>
    <w:p w:rsidR="00EA1B27" w:rsidRDefault="00EA1B27" w:rsidP="000D47F7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BE7ADE" w:rsidRPr="00E95886" w:rsidRDefault="00BE7ADE" w:rsidP="00BE7AD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95886">
        <w:rPr>
          <w:rFonts w:ascii="Times New Roman" w:hAnsi="Times New Roman"/>
          <w:b/>
          <w:sz w:val="28"/>
          <w:szCs w:val="28"/>
        </w:rPr>
        <w:t>Техническое задание</w:t>
      </w:r>
    </w:p>
    <w:p w:rsidR="00BE7ADE" w:rsidRPr="00E95886" w:rsidRDefault="00BE7ADE" w:rsidP="00BE7ADE">
      <w:pPr>
        <w:tabs>
          <w:tab w:val="left" w:pos="4605"/>
        </w:tabs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E95886">
        <w:rPr>
          <w:rFonts w:ascii="Times New Roman" w:hAnsi="Times New Roman"/>
          <w:b/>
          <w:sz w:val="28"/>
          <w:szCs w:val="28"/>
        </w:rPr>
        <w:t>на поставку, монтаж и наладку крана башенного (№</w:t>
      </w:r>
      <w:r>
        <w:rPr>
          <w:rFonts w:ascii="Times New Roman" w:hAnsi="Times New Roman"/>
          <w:b/>
          <w:sz w:val="28"/>
          <w:szCs w:val="28"/>
        </w:rPr>
        <w:t>1</w:t>
      </w:r>
      <w:r w:rsidRPr="00E95886">
        <w:rPr>
          <w:rFonts w:ascii="Times New Roman" w:hAnsi="Times New Roman"/>
          <w:b/>
          <w:sz w:val="28"/>
          <w:szCs w:val="28"/>
        </w:rPr>
        <w:t xml:space="preserve"> по </w:t>
      </w:r>
      <w:proofErr w:type="gramStart"/>
      <w:r w:rsidRPr="00E95886">
        <w:rPr>
          <w:rFonts w:ascii="Times New Roman" w:hAnsi="Times New Roman"/>
          <w:b/>
          <w:sz w:val="28"/>
          <w:szCs w:val="28"/>
        </w:rPr>
        <w:t>ПОС</w:t>
      </w:r>
      <w:proofErr w:type="gramEnd"/>
      <w:r w:rsidRPr="00E95886">
        <w:rPr>
          <w:rFonts w:ascii="Times New Roman" w:hAnsi="Times New Roman"/>
          <w:b/>
          <w:sz w:val="28"/>
          <w:szCs w:val="28"/>
        </w:rPr>
        <w:t>)</w:t>
      </w:r>
      <w:r>
        <w:rPr>
          <w:rFonts w:ascii="Times New Roman" w:hAnsi="Times New Roman"/>
          <w:b/>
          <w:sz w:val="28"/>
          <w:szCs w:val="28"/>
        </w:rPr>
        <w:t xml:space="preserve">, </w:t>
      </w:r>
      <w:r w:rsidRPr="00E95886">
        <w:rPr>
          <w:rFonts w:ascii="Times New Roman" w:hAnsi="Times New Roman"/>
          <w:b/>
          <w:sz w:val="28"/>
          <w:szCs w:val="28"/>
        </w:rPr>
        <w:t>грузоподъемностью 20т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E95886">
        <w:rPr>
          <w:rFonts w:ascii="Times New Roman" w:hAnsi="Times New Roman"/>
          <w:b/>
          <w:sz w:val="28"/>
          <w:szCs w:val="28"/>
        </w:rPr>
        <w:t>для строительства Балтийской АЭС.</w:t>
      </w:r>
    </w:p>
    <w:p w:rsidR="00BE7ADE" w:rsidRPr="00EB00CF" w:rsidRDefault="00BE7ADE" w:rsidP="00BE7ADE">
      <w:pPr>
        <w:tabs>
          <w:tab w:val="left" w:pos="4605"/>
        </w:tabs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4605"/>
        </w:tabs>
        <w:spacing w:after="0"/>
        <w:ind w:left="851" w:hanging="42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b/>
          <w:sz w:val="28"/>
          <w:szCs w:val="28"/>
          <w:u w:val="single"/>
        </w:rPr>
        <w:t>Введение.</w:t>
      </w:r>
    </w:p>
    <w:p w:rsidR="00BE7ADE" w:rsidRPr="00E95886" w:rsidRDefault="00BE7ADE" w:rsidP="00BE7ADE">
      <w:pPr>
        <w:pStyle w:val="a3"/>
        <w:tabs>
          <w:tab w:val="left" w:pos="4605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    Настоящее техническое задание является основанием для подготовки к проведению    конкурсных процедур по выбору поставщика и последующему заключению договора на поставку, монтаж и наладку башенного крана грузоподъемностью не менее 20т, используемого при строительстве Балтийской АЭС. </w:t>
      </w:r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4605"/>
        </w:tabs>
        <w:ind w:left="851" w:hanging="42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b/>
          <w:sz w:val="28"/>
          <w:szCs w:val="28"/>
          <w:u w:val="single"/>
        </w:rPr>
        <w:t>Основание.</w:t>
      </w:r>
    </w:p>
    <w:p w:rsidR="00BE7ADE" w:rsidRPr="00E95886" w:rsidRDefault="00BE7ADE" w:rsidP="00BE7ADE">
      <w:pPr>
        <w:pStyle w:val="a3"/>
        <w:tabs>
          <w:tab w:val="left" w:pos="4605"/>
        </w:tabs>
        <w:ind w:left="851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sz w:val="28"/>
          <w:szCs w:val="28"/>
        </w:rPr>
        <w:t>Проект организации строительства</w:t>
      </w:r>
      <w:r>
        <w:rPr>
          <w:rFonts w:ascii="Times New Roman" w:hAnsi="Times New Roman"/>
          <w:sz w:val="28"/>
          <w:szCs w:val="28"/>
        </w:rPr>
        <w:t xml:space="preserve"> (</w:t>
      </w:r>
      <w:proofErr w:type="gramStart"/>
      <w:r>
        <w:rPr>
          <w:rFonts w:ascii="Times New Roman" w:hAnsi="Times New Roman"/>
          <w:sz w:val="28"/>
          <w:szCs w:val="28"/>
        </w:rPr>
        <w:t>ПОС</w:t>
      </w:r>
      <w:proofErr w:type="gramEnd"/>
      <w:r>
        <w:rPr>
          <w:rFonts w:ascii="Times New Roman" w:hAnsi="Times New Roman"/>
          <w:sz w:val="28"/>
          <w:szCs w:val="28"/>
        </w:rPr>
        <w:t xml:space="preserve">) энергоблока №1 </w:t>
      </w:r>
      <w:r w:rsidRPr="006A271D">
        <w:rPr>
          <w:rFonts w:ascii="Times New Roman" w:hAnsi="Times New Roman"/>
          <w:sz w:val="28"/>
          <w:szCs w:val="28"/>
        </w:rPr>
        <w:t xml:space="preserve">Балтийской АЭС </w:t>
      </w:r>
      <w:r>
        <w:rPr>
          <w:rFonts w:ascii="Times New Roman" w:hAnsi="Times New Roman"/>
          <w:sz w:val="28"/>
          <w:szCs w:val="28"/>
        </w:rPr>
        <w:t xml:space="preserve">чертеж </w:t>
      </w:r>
      <w:r w:rsidRPr="006A271D">
        <w:rPr>
          <w:rFonts w:ascii="Times New Roman" w:hAnsi="Times New Roman"/>
          <w:sz w:val="28"/>
          <w:szCs w:val="28"/>
        </w:rPr>
        <w:t>№ВТ1Р.В.110.&amp;.&amp;&amp;&amp;&amp;&amp;&amp;.&amp;&amp;&amp;&amp;&amp;.015.</w:t>
      </w:r>
      <w:r w:rsidRPr="006A271D">
        <w:rPr>
          <w:rFonts w:ascii="Times New Roman" w:hAnsi="Times New Roman"/>
          <w:sz w:val="28"/>
          <w:szCs w:val="28"/>
          <w:lang w:val="en-US"/>
        </w:rPr>
        <w:t>DP</w:t>
      </w:r>
      <w:r w:rsidRPr="006A271D">
        <w:rPr>
          <w:rFonts w:ascii="Times New Roman" w:hAnsi="Times New Roman"/>
          <w:sz w:val="28"/>
          <w:szCs w:val="28"/>
        </w:rPr>
        <w:t>.0001</w:t>
      </w:r>
      <w:r>
        <w:rPr>
          <w:rFonts w:ascii="Times New Roman" w:hAnsi="Times New Roman"/>
          <w:sz w:val="28"/>
          <w:szCs w:val="28"/>
        </w:rPr>
        <w:t xml:space="preserve"> лист 5</w:t>
      </w:r>
      <w:r w:rsidRPr="006A271D">
        <w:rPr>
          <w:rFonts w:ascii="Times New Roman" w:hAnsi="Times New Roman"/>
          <w:sz w:val="28"/>
          <w:szCs w:val="28"/>
        </w:rPr>
        <w:t>.</w:t>
      </w:r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4605"/>
        </w:tabs>
        <w:ind w:left="851" w:hanging="425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b/>
          <w:sz w:val="28"/>
          <w:szCs w:val="28"/>
          <w:u w:val="single"/>
        </w:rPr>
        <w:t>Цель задания.</w:t>
      </w:r>
    </w:p>
    <w:p w:rsidR="00BE7ADE" w:rsidRPr="00E95886" w:rsidRDefault="00BE7ADE" w:rsidP="00BE7ADE">
      <w:pPr>
        <w:pStyle w:val="a3"/>
        <w:tabs>
          <w:tab w:val="left" w:pos="4605"/>
        </w:tabs>
        <w:ind w:left="426" w:firstLine="425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>Поставка, монтаж</w:t>
      </w:r>
      <w:r>
        <w:rPr>
          <w:rFonts w:ascii="Times New Roman" w:hAnsi="Times New Roman"/>
          <w:sz w:val="28"/>
          <w:szCs w:val="28"/>
        </w:rPr>
        <w:t>, испытание</w:t>
      </w:r>
      <w:r w:rsidRPr="00E95886">
        <w:rPr>
          <w:rFonts w:ascii="Times New Roman" w:hAnsi="Times New Roman"/>
          <w:sz w:val="28"/>
          <w:szCs w:val="28"/>
        </w:rPr>
        <w:t xml:space="preserve"> и документальное сопровождение пуска в работу крана башенного на территории стройплощадки Балтийской АЭС.</w:t>
      </w:r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4605"/>
        </w:tabs>
        <w:spacing w:after="0"/>
        <w:ind w:left="851" w:hanging="425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b/>
          <w:sz w:val="28"/>
          <w:szCs w:val="28"/>
          <w:u w:val="single"/>
        </w:rPr>
        <w:t xml:space="preserve">Технические характеристики крана.    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Тип – башенный </w:t>
      </w:r>
      <w:proofErr w:type="spellStart"/>
      <w:r w:rsidRPr="00E95886">
        <w:rPr>
          <w:rFonts w:ascii="Times New Roman" w:hAnsi="Times New Roman"/>
          <w:sz w:val="28"/>
          <w:szCs w:val="28"/>
        </w:rPr>
        <w:t>верхнеповоротный</w:t>
      </w:r>
      <w:proofErr w:type="spellEnd"/>
      <w:r w:rsidRPr="00E95886">
        <w:rPr>
          <w:rFonts w:ascii="Times New Roman" w:hAnsi="Times New Roman"/>
          <w:sz w:val="28"/>
          <w:szCs w:val="28"/>
        </w:rPr>
        <w:t xml:space="preserve"> стреловой с горизонтальной стрелой кругового действия, стационарно устанавливаемый</w:t>
      </w:r>
      <w:r w:rsidRPr="003762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на фундамент</w:t>
      </w:r>
      <w:r w:rsidRPr="00E95886">
        <w:rPr>
          <w:rFonts w:ascii="Times New Roman" w:hAnsi="Times New Roman"/>
          <w:sz w:val="28"/>
          <w:szCs w:val="28"/>
        </w:rPr>
        <w:t>;</w:t>
      </w:r>
    </w:p>
    <w:p w:rsidR="00BE7ADE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Питание крана от сети переменного тока напряжением 380В (-5% +10%);</w:t>
      </w:r>
    </w:p>
    <w:p w:rsidR="00BE7ADE" w:rsidRPr="004A138A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9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Pr="004A138A">
        <w:rPr>
          <w:rFonts w:ascii="Times New Roman" w:hAnsi="Times New Roman"/>
          <w:sz w:val="28"/>
          <w:szCs w:val="28"/>
        </w:rPr>
        <w:t>Постоянная потребляемая максимальная мощность, не более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138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4A138A">
        <w:rPr>
          <w:rFonts w:ascii="Times New Roman" w:hAnsi="Times New Roman"/>
          <w:sz w:val="28"/>
          <w:szCs w:val="28"/>
        </w:rPr>
        <w:t>165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4A138A">
        <w:rPr>
          <w:rFonts w:ascii="Times New Roman" w:hAnsi="Times New Roman"/>
          <w:sz w:val="28"/>
          <w:szCs w:val="28"/>
        </w:rPr>
        <w:t>кВа</w:t>
      </w:r>
      <w:proofErr w:type="spellEnd"/>
      <w:r w:rsidRPr="004A138A">
        <w:rPr>
          <w:rFonts w:ascii="Times New Roman" w:hAnsi="Times New Roman"/>
          <w:sz w:val="28"/>
          <w:szCs w:val="28"/>
        </w:rPr>
        <w:t>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Высота крана </w:t>
      </w:r>
      <w:r w:rsidR="002E0495">
        <w:rPr>
          <w:rFonts w:ascii="Times New Roman" w:hAnsi="Times New Roman"/>
          <w:sz w:val="28"/>
          <w:szCs w:val="28"/>
        </w:rPr>
        <w:t xml:space="preserve">не более </w:t>
      </w:r>
      <w:r>
        <w:rPr>
          <w:rFonts w:ascii="Times New Roman" w:hAnsi="Times New Roman"/>
          <w:sz w:val="28"/>
          <w:szCs w:val="28"/>
        </w:rPr>
        <w:t>10</w:t>
      </w:r>
      <w:r w:rsidRPr="00212CA0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>,</w:t>
      </w:r>
      <w:r w:rsidRPr="00212CA0">
        <w:rPr>
          <w:rFonts w:ascii="Times New Roman" w:hAnsi="Times New Roman"/>
          <w:sz w:val="28"/>
          <w:szCs w:val="28"/>
        </w:rPr>
        <w:t>4</w:t>
      </w:r>
      <w:r w:rsidRPr="00E95886">
        <w:rPr>
          <w:rFonts w:ascii="Times New Roman" w:hAnsi="Times New Roman"/>
          <w:sz w:val="28"/>
          <w:szCs w:val="28"/>
        </w:rPr>
        <w:t>м;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Высота подъема крюковой подвески</w:t>
      </w:r>
      <w:r>
        <w:rPr>
          <w:rFonts w:ascii="Times New Roman" w:hAnsi="Times New Roman"/>
          <w:sz w:val="28"/>
          <w:szCs w:val="28"/>
        </w:rPr>
        <w:t xml:space="preserve">, не менее </w:t>
      </w:r>
      <w:r w:rsidRPr="00E95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92,4</w:t>
      </w:r>
      <w:r w:rsidRPr="00E95886">
        <w:rPr>
          <w:rFonts w:ascii="Times New Roman" w:hAnsi="Times New Roman"/>
          <w:sz w:val="28"/>
          <w:szCs w:val="28"/>
        </w:rPr>
        <w:t>м;</w:t>
      </w:r>
    </w:p>
    <w:p w:rsidR="00BE7ADE" w:rsidRPr="00DD38E3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spacing w:after="0"/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DD38E3">
        <w:rPr>
          <w:rFonts w:ascii="Times New Roman" w:hAnsi="Times New Roman"/>
          <w:sz w:val="28"/>
          <w:szCs w:val="28"/>
        </w:rPr>
        <w:t xml:space="preserve">  Максимальный вылет крюковой подвески крана 75,2м;  </w:t>
      </w:r>
    </w:p>
    <w:p w:rsidR="00BE7ADE" w:rsidRPr="00DD38E3" w:rsidRDefault="00BE7ADE" w:rsidP="00BE7ADE">
      <w:pPr>
        <w:tabs>
          <w:tab w:val="left" w:pos="4605"/>
        </w:tabs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</w:t>
      </w:r>
      <w:r w:rsidRPr="00DD38E3">
        <w:rPr>
          <w:rFonts w:ascii="Times New Roman" w:hAnsi="Times New Roman"/>
          <w:sz w:val="28"/>
          <w:szCs w:val="28"/>
        </w:rPr>
        <w:t>4.7</w:t>
      </w:r>
      <w:r>
        <w:rPr>
          <w:rFonts w:ascii="Times New Roman" w:hAnsi="Times New Roman"/>
          <w:sz w:val="28"/>
          <w:szCs w:val="28"/>
        </w:rPr>
        <w:t xml:space="preserve"> </w:t>
      </w:r>
      <w:r w:rsidRPr="00DD38E3">
        <w:rPr>
          <w:rFonts w:ascii="Times New Roman" w:hAnsi="Times New Roman"/>
          <w:sz w:val="28"/>
          <w:szCs w:val="28"/>
        </w:rPr>
        <w:t>Грузовые характеристики крана</w:t>
      </w:r>
      <w:r>
        <w:rPr>
          <w:rFonts w:ascii="Times New Roman" w:hAnsi="Times New Roman"/>
          <w:sz w:val="28"/>
          <w:szCs w:val="28"/>
        </w:rPr>
        <w:t>:</w:t>
      </w:r>
      <w:r w:rsidRPr="00DD38E3">
        <w:rPr>
          <w:rFonts w:ascii="Times New Roman" w:hAnsi="Times New Roman"/>
          <w:sz w:val="28"/>
          <w:szCs w:val="28"/>
        </w:rPr>
        <w:t xml:space="preserve"> </w:t>
      </w:r>
    </w:p>
    <w:tbl>
      <w:tblPr>
        <w:tblStyle w:val="aa"/>
        <w:tblW w:w="0" w:type="auto"/>
        <w:tblInd w:w="534" w:type="dxa"/>
        <w:tblLook w:val="04A0"/>
      </w:tblPr>
      <w:tblGrid>
        <w:gridCol w:w="2163"/>
        <w:gridCol w:w="485"/>
        <w:gridCol w:w="485"/>
        <w:gridCol w:w="484"/>
        <w:gridCol w:w="484"/>
        <w:gridCol w:w="484"/>
        <w:gridCol w:w="484"/>
        <w:gridCol w:w="484"/>
        <w:gridCol w:w="484"/>
        <w:gridCol w:w="484"/>
        <w:gridCol w:w="484"/>
        <w:gridCol w:w="756"/>
        <w:gridCol w:w="756"/>
        <w:gridCol w:w="756"/>
        <w:gridCol w:w="756"/>
      </w:tblGrid>
      <w:tr w:rsidR="00BE7ADE" w:rsidRPr="00E95886" w:rsidTr="00123ADE">
        <w:tc>
          <w:tcPr>
            <w:tcW w:w="2237" w:type="dxa"/>
          </w:tcPr>
          <w:p w:rsidR="00BE7ADE" w:rsidRPr="00E4184A" w:rsidRDefault="00BE7ADE" w:rsidP="00123ADE">
            <w:pPr>
              <w:tabs>
                <w:tab w:val="left" w:pos="4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 xml:space="preserve"> Вылет, </w:t>
            </w:r>
            <w:proofErr w:type="gramStart"/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57" w:type="dxa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57" w:type="dxa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</w:tr>
      <w:tr w:rsidR="00BE7ADE" w:rsidRPr="00E95886" w:rsidTr="00123ADE">
        <w:tc>
          <w:tcPr>
            <w:tcW w:w="2237" w:type="dxa"/>
          </w:tcPr>
          <w:p w:rsidR="00BE7ADE" w:rsidRPr="00E4184A" w:rsidRDefault="00BE7ADE" w:rsidP="00123ADE">
            <w:pPr>
              <w:tabs>
                <w:tab w:val="left" w:pos="4605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Грузоподъемность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(не менее)</w:t>
            </w: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тн</w:t>
            </w:r>
            <w:proofErr w:type="spellEnd"/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84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18,59</w:t>
            </w:r>
          </w:p>
        </w:tc>
        <w:tc>
          <w:tcPr>
            <w:tcW w:w="556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17,04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57" w:type="dxa"/>
            <w:vAlign w:val="center"/>
          </w:tcPr>
          <w:p w:rsidR="00BE7ADE" w:rsidRPr="00E4184A" w:rsidRDefault="00BE7ADE" w:rsidP="00123ADE">
            <w:pPr>
              <w:tabs>
                <w:tab w:val="left" w:pos="460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14,50</w:t>
            </w:r>
          </w:p>
        </w:tc>
      </w:tr>
    </w:tbl>
    <w:p w:rsidR="00BE7ADE" w:rsidRPr="00E95886" w:rsidRDefault="00BE7ADE" w:rsidP="00BE7ADE">
      <w:pPr>
        <w:tabs>
          <w:tab w:val="left" w:pos="4605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4.8</w:t>
      </w:r>
      <w:r w:rsidRPr="00E95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E95886">
        <w:rPr>
          <w:rFonts w:ascii="Times New Roman" w:hAnsi="Times New Roman"/>
          <w:sz w:val="28"/>
          <w:szCs w:val="28"/>
        </w:rPr>
        <w:t xml:space="preserve">Расположение механизма поворота – </w:t>
      </w:r>
      <w:proofErr w:type="spellStart"/>
      <w:r w:rsidRPr="00E95886">
        <w:rPr>
          <w:rFonts w:ascii="Times New Roman" w:hAnsi="Times New Roman"/>
          <w:sz w:val="28"/>
          <w:szCs w:val="28"/>
        </w:rPr>
        <w:t>верхнеповоротный</w:t>
      </w:r>
      <w:proofErr w:type="spellEnd"/>
      <w:r w:rsidRPr="00E95886">
        <w:rPr>
          <w:rFonts w:ascii="Times New Roman" w:hAnsi="Times New Roman"/>
          <w:sz w:val="28"/>
          <w:szCs w:val="28"/>
        </w:rPr>
        <w:t>;</w:t>
      </w:r>
    </w:p>
    <w:p w:rsidR="00BE7ADE" w:rsidRPr="00E95886" w:rsidRDefault="00BE7ADE" w:rsidP="00BE7ADE">
      <w:pPr>
        <w:tabs>
          <w:tab w:val="left" w:pos="993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4.9.  </w:t>
      </w:r>
      <w:r w:rsidRPr="00E95886">
        <w:rPr>
          <w:rFonts w:ascii="Times New Roman" w:hAnsi="Times New Roman"/>
          <w:sz w:val="28"/>
          <w:szCs w:val="28"/>
        </w:rPr>
        <w:t>Температурный режим использования крана от -25</w:t>
      </w:r>
      <w:proofErr w:type="gramStart"/>
      <w:r w:rsidRPr="00E95886">
        <w:rPr>
          <w:rFonts w:ascii="Times New Roman" w:hAnsi="Times New Roman"/>
          <w:sz w:val="28"/>
          <w:szCs w:val="28"/>
        </w:rPr>
        <w:t>°С</w:t>
      </w:r>
      <w:proofErr w:type="gramEnd"/>
      <w:r w:rsidRPr="00E95886">
        <w:rPr>
          <w:rFonts w:ascii="Times New Roman" w:hAnsi="Times New Roman"/>
          <w:sz w:val="28"/>
          <w:szCs w:val="28"/>
        </w:rPr>
        <w:t xml:space="preserve"> до +40 °С;</w:t>
      </w:r>
    </w:p>
    <w:p w:rsidR="00BE7ADE" w:rsidRPr="00E95886" w:rsidRDefault="00BE7ADE" w:rsidP="00BE7ADE">
      <w:pPr>
        <w:tabs>
          <w:tab w:val="left" w:pos="851"/>
          <w:tab w:val="left" w:pos="993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 </w:t>
      </w:r>
      <w:r w:rsidRPr="00E95886">
        <w:rPr>
          <w:rFonts w:ascii="Times New Roman" w:hAnsi="Times New Roman"/>
          <w:sz w:val="28"/>
          <w:szCs w:val="28"/>
        </w:rPr>
        <w:t>Скорость подъема при грузоподъемности 20т не менее - 27м/мин;</w:t>
      </w:r>
    </w:p>
    <w:p w:rsidR="00BE7ADE" w:rsidRPr="00E95886" w:rsidRDefault="00BE7ADE" w:rsidP="00BE7ADE">
      <w:pPr>
        <w:tabs>
          <w:tab w:val="left" w:pos="851"/>
          <w:tab w:val="left" w:pos="993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4.11. </w:t>
      </w:r>
      <w:r w:rsidRPr="00E95886">
        <w:rPr>
          <w:rFonts w:ascii="Times New Roman" w:hAnsi="Times New Roman"/>
          <w:sz w:val="28"/>
          <w:szCs w:val="28"/>
        </w:rPr>
        <w:t xml:space="preserve">Максимальная скорость подъема не менее </w:t>
      </w:r>
      <w:r w:rsidRPr="00212CA0">
        <w:rPr>
          <w:rFonts w:ascii="Times New Roman" w:hAnsi="Times New Roman"/>
          <w:sz w:val="28"/>
          <w:szCs w:val="28"/>
        </w:rPr>
        <w:t>140</w:t>
      </w:r>
      <w:r w:rsidRPr="00E95886">
        <w:rPr>
          <w:rFonts w:ascii="Times New Roman" w:hAnsi="Times New Roman"/>
          <w:sz w:val="28"/>
          <w:szCs w:val="28"/>
        </w:rPr>
        <w:t xml:space="preserve">м/мин; </w:t>
      </w:r>
    </w:p>
    <w:p w:rsidR="00BE7ADE" w:rsidRPr="00E95886" w:rsidRDefault="00BE7ADE" w:rsidP="00BE7ADE">
      <w:pPr>
        <w:tabs>
          <w:tab w:val="left" w:pos="851"/>
          <w:tab w:val="left" w:pos="993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4.12. </w:t>
      </w:r>
      <w:r w:rsidRPr="00E95886">
        <w:rPr>
          <w:rFonts w:ascii="Times New Roman" w:hAnsi="Times New Roman"/>
          <w:sz w:val="28"/>
          <w:szCs w:val="28"/>
        </w:rPr>
        <w:t>Мощность лебедки основного подъема не менее 110 кВт;</w:t>
      </w:r>
    </w:p>
    <w:p w:rsidR="00BE7ADE" w:rsidRPr="00E95886" w:rsidRDefault="00BE7ADE" w:rsidP="00BE7ADE">
      <w:pPr>
        <w:tabs>
          <w:tab w:val="left" w:pos="851"/>
          <w:tab w:val="left" w:pos="993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4.13. </w:t>
      </w:r>
      <w:r w:rsidRPr="00E95886">
        <w:rPr>
          <w:rFonts w:ascii="Times New Roman" w:hAnsi="Times New Roman"/>
          <w:sz w:val="28"/>
          <w:szCs w:val="28"/>
        </w:rPr>
        <w:t>Кабина крановщика с отоплением и кондиционером;</w:t>
      </w:r>
    </w:p>
    <w:p w:rsidR="00BE7ADE" w:rsidRPr="00E95886" w:rsidRDefault="00BE7ADE" w:rsidP="00BE7ADE">
      <w:pPr>
        <w:tabs>
          <w:tab w:val="left" w:pos="851"/>
          <w:tab w:val="left" w:pos="993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4.14. </w:t>
      </w:r>
      <w:r w:rsidRPr="00E95886">
        <w:rPr>
          <w:rFonts w:ascii="Times New Roman" w:hAnsi="Times New Roman"/>
          <w:sz w:val="28"/>
          <w:szCs w:val="28"/>
        </w:rPr>
        <w:t>Наличие системы защиты от молний;</w:t>
      </w:r>
    </w:p>
    <w:p w:rsidR="00BE7ADE" w:rsidRDefault="00BE7ADE" w:rsidP="00BE7ADE">
      <w:pPr>
        <w:tabs>
          <w:tab w:val="left" w:pos="851"/>
          <w:tab w:val="left" w:pos="993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4.15. </w:t>
      </w:r>
      <w:r w:rsidRPr="00E95886">
        <w:rPr>
          <w:rFonts w:ascii="Times New Roman" w:hAnsi="Times New Roman"/>
          <w:sz w:val="28"/>
          <w:szCs w:val="28"/>
        </w:rPr>
        <w:t xml:space="preserve">Наличие интеллектуальной динамической защиты крана (система </w:t>
      </w:r>
      <w:r w:rsidRPr="00E95886">
        <w:rPr>
          <w:rFonts w:ascii="Times New Roman" w:hAnsi="Times New Roman"/>
          <w:sz w:val="28"/>
          <w:szCs w:val="28"/>
          <w:lang w:val="en-US"/>
        </w:rPr>
        <w:t>SMIE</w:t>
      </w:r>
      <w:r w:rsidRPr="00E95886">
        <w:rPr>
          <w:rFonts w:ascii="Times New Roman" w:hAnsi="Times New Roman"/>
          <w:sz w:val="28"/>
          <w:szCs w:val="28"/>
        </w:rPr>
        <w:t>) от столкновения с другими кранами и возможностью контроля работы каждого крана с выводом на удаленный ПК (для диспетчерских служб);</w:t>
      </w:r>
    </w:p>
    <w:p w:rsidR="00BE7ADE" w:rsidRPr="00E95886" w:rsidRDefault="00BE7ADE" w:rsidP="00BE7ADE">
      <w:pPr>
        <w:tabs>
          <w:tab w:val="left" w:pos="851"/>
          <w:tab w:val="left" w:pos="993"/>
        </w:tabs>
        <w:spacing w:after="0"/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4.16. Полная масса крана, не более 37</w:t>
      </w:r>
      <w:r w:rsidRPr="00B43241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>т;</w:t>
      </w:r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851"/>
        </w:tabs>
        <w:spacing w:after="0"/>
        <w:ind w:hanging="29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sz w:val="28"/>
          <w:szCs w:val="28"/>
        </w:rPr>
        <w:lastRenderedPageBreak/>
        <w:t xml:space="preserve">    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>Комплект поставки.</w:t>
      </w:r>
    </w:p>
    <w:p w:rsidR="00BE7ADE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 Кран башенный стреловой с горизонтальной стрелой кругового действия в полной заводской комплектации – 1 ед.;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Комплект анкеров для установки крана на фундамент – 2 комплекта;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426"/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 Система телескопирования (монтажная клеть для проведения работ по монтажу/демонтажу крана) в комплекте – 1 ед.;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928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  Пульт дистанционного </w:t>
      </w:r>
      <w:r>
        <w:rPr>
          <w:rFonts w:ascii="Times New Roman" w:hAnsi="Times New Roman"/>
          <w:sz w:val="28"/>
          <w:szCs w:val="28"/>
        </w:rPr>
        <w:t xml:space="preserve">управления </w:t>
      </w:r>
      <w:r w:rsidRPr="00E95886">
        <w:rPr>
          <w:rFonts w:ascii="Times New Roman" w:hAnsi="Times New Roman"/>
          <w:sz w:val="28"/>
          <w:szCs w:val="28"/>
        </w:rPr>
        <w:t>краном в комплекте – 1 ед.;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 </w:t>
      </w:r>
      <w:r w:rsidRPr="006A271D">
        <w:rPr>
          <w:rFonts w:ascii="Times New Roman" w:hAnsi="Times New Roman"/>
          <w:sz w:val="28"/>
          <w:szCs w:val="28"/>
        </w:rPr>
        <w:t xml:space="preserve">Комплект запасных и быстроизнашивающихся частей и деталей крана для обеспечения бесперебойной работы крана (либо максимального сокращения времени простоя </w:t>
      </w:r>
      <w:r>
        <w:rPr>
          <w:rFonts w:ascii="Times New Roman" w:hAnsi="Times New Roman"/>
          <w:sz w:val="28"/>
          <w:szCs w:val="28"/>
        </w:rPr>
        <w:t>в</w:t>
      </w:r>
      <w:r w:rsidRPr="006A271D">
        <w:rPr>
          <w:rFonts w:ascii="Times New Roman" w:hAnsi="Times New Roman"/>
          <w:sz w:val="28"/>
          <w:szCs w:val="28"/>
        </w:rPr>
        <w:t xml:space="preserve"> ремонте)</w:t>
      </w:r>
      <w:r>
        <w:rPr>
          <w:rFonts w:ascii="Times New Roman" w:hAnsi="Times New Roman"/>
          <w:sz w:val="28"/>
          <w:szCs w:val="28"/>
        </w:rPr>
        <w:t xml:space="preserve"> в соответствии с ведомостью на запасные части завода изготовителя (правила ПБ 10-382-00 Приложение 6 п.5.2ж.)</w:t>
      </w:r>
      <w:r w:rsidRPr="006A271D">
        <w:rPr>
          <w:rFonts w:ascii="Times New Roman" w:hAnsi="Times New Roman"/>
          <w:sz w:val="28"/>
          <w:szCs w:val="28"/>
        </w:rPr>
        <w:t xml:space="preserve"> </w:t>
      </w:r>
      <w:r w:rsidRPr="00E95886">
        <w:rPr>
          <w:rFonts w:ascii="Times New Roman" w:hAnsi="Times New Roman"/>
          <w:sz w:val="28"/>
          <w:szCs w:val="28"/>
        </w:rPr>
        <w:t>– 1к-т;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426"/>
          <w:tab w:val="left" w:pos="993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Комплект смазочных материалов и рабочих жидкостей для проведения монтажа крана – 1 </w:t>
      </w:r>
      <w:proofErr w:type="gramStart"/>
      <w:r w:rsidRPr="00E95886">
        <w:rPr>
          <w:rFonts w:ascii="Times New Roman" w:hAnsi="Times New Roman"/>
          <w:sz w:val="28"/>
          <w:szCs w:val="28"/>
        </w:rPr>
        <w:t>к-т</w:t>
      </w:r>
      <w:proofErr w:type="gramEnd"/>
      <w:r w:rsidRPr="00E95886">
        <w:rPr>
          <w:rFonts w:ascii="Times New Roman" w:hAnsi="Times New Roman"/>
          <w:sz w:val="28"/>
          <w:szCs w:val="28"/>
        </w:rPr>
        <w:t>;</w:t>
      </w:r>
    </w:p>
    <w:p w:rsidR="00BE7ADE" w:rsidRPr="00E4184A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4184A">
        <w:rPr>
          <w:rFonts w:ascii="Times New Roman" w:hAnsi="Times New Roman"/>
          <w:sz w:val="28"/>
          <w:szCs w:val="28"/>
        </w:rPr>
        <w:t xml:space="preserve">   </w:t>
      </w:r>
      <w:r w:rsidRPr="006A271D">
        <w:rPr>
          <w:rFonts w:ascii="Times New Roman" w:hAnsi="Times New Roman"/>
          <w:sz w:val="28"/>
          <w:szCs w:val="28"/>
        </w:rPr>
        <w:t>Комплект ключей и приспособлений для проведения монтажа и дальнейшего обслуживания крана-1 комплект</w:t>
      </w:r>
      <w:r>
        <w:rPr>
          <w:rFonts w:ascii="Times New Roman" w:hAnsi="Times New Roman"/>
          <w:sz w:val="28"/>
          <w:szCs w:val="28"/>
        </w:rPr>
        <w:t xml:space="preserve"> (в соответствии с ведомостью на инструменты и приспособления завода изготовителя – правила ПБ 10-382-00 Приложение 6 п.5.2ж)</w:t>
      </w:r>
      <w:r w:rsidRPr="00E4184A">
        <w:rPr>
          <w:rFonts w:ascii="Times New Roman" w:hAnsi="Times New Roman"/>
          <w:sz w:val="28"/>
          <w:szCs w:val="28"/>
        </w:rPr>
        <w:t>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993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Прожектор стрелы крана для освещения рабочей зоны (</w:t>
      </w:r>
      <w:proofErr w:type="gramStart"/>
      <w:r w:rsidRPr="00E95886">
        <w:rPr>
          <w:rFonts w:ascii="Times New Roman" w:hAnsi="Times New Roman"/>
          <w:sz w:val="28"/>
          <w:szCs w:val="28"/>
        </w:rPr>
        <w:t>Р</w:t>
      </w:r>
      <w:proofErr w:type="gramEnd"/>
      <w:r w:rsidRPr="00E95886">
        <w:rPr>
          <w:rFonts w:ascii="Times New Roman" w:hAnsi="Times New Roman"/>
          <w:sz w:val="28"/>
          <w:szCs w:val="28"/>
        </w:rPr>
        <w:t xml:space="preserve">=2кВт) – </w:t>
      </w:r>
      <w:r>
        <w:rPr>
          <w:rFonts w:ascii="Times New Roman" w:hAnsi="Times New Roman"/>
          <w:sz w:val="28"/>
          <w:szCs w:val="28"/>
        </w:rPr>
        <w:t>2ед.</w:t>
      </w:r>
      <w:r w:rsidRPr="00E95886">
        <w:rPr>
          <w:rFonts w:ascii="Times New Roman" w:hAnsi="Times New Roman"/>
          <w:sz w:val="28"/>
          <w:szCs w:val="28"/>
        </w:rPr>
        <w:t>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928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  Лампа прожектора запасная (</w:t>
      </w:r>
      <w:proofErr w:type="gramStart"/>
      <w:r w:rsidRPr="00E95886">
        <w:rPr>
          <w:rFonts w:ascii="Times New Roman" w:hAnsi="Times New Roman"/>
          <w:sz w:val="28"/>
          <w:szCs w:val="28"/>
        </w:rPr>
        <w:t>Р</w:t>
      </w:r>
      <w:proofErr w:type="gramEnd"/>
      <w:r w:rsidRPr="00E95886">
        <w:rPr>
          <w:rFonts w:ascii="Times New Roman" w:hAnsi="Times New Roman"/>
          <w:sz w:val="28"/>
          <w:szCs w:val="28"/>
        </w:rPr>
        <w:t xml:space="preserve"> = 2кВт) – </w:t>
      </w:r>
      <w:r>
        <w:rPr>
          <w:rFonts w:ascii="Times New Roman" w:hAnsi="Times New Roman"/>
          <w:sz w:val="28"/>
          <w:szCs w:val="28"/>
        </w:rPr>
        <w:t>2</w:t>
      </w:r>
      <w:r w:rsidRPr="00E95886">
        <w:rPr>
          <w:rFonts w:ascii="Times New Roman" w:hAnsi="Times New Roman"/>
          <w:sz w:val="28"/>
          <w:szCs w:val="28"/>
        </w:rPr>
        <w:t xml:space="preserve"> шт.;</w:t>
      </w:r>
    </w:p>
    <w:p w:rsidR="00BE7ADE" w:rsidRDefault="00BE7ADE" w:rsidP="00BE7ADE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928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Сигнал звуковой (сирена) – 1ед.;</w:t>
      </w:r>
    </w:p>
    <w:p w:rsidR="00BE7ADE" w:rsidRDefault="00BE7ADE" w:rsidP="00BE7ADE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9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Комплект цепных стропов 4СЦ-26,5/6000 (г/п-26,5т., </w:t>
      </w:r>
      <w:r>
        <w:rPr>
          <w:rFonts w:ascii="Times New Roman" w:hAnsi="Times New Roman"/>
          <w:sz w:val="28"/>
          <w:szCs w:val="28"/>
          <w:lang w:val="en-US"/>
        </w:rPr>
        <w:t>L</w:t>
      </w:r>
      <w:r>
        <w:rPr>
          <w:rFonts w:ascii="Times New Roman" w:hAnsi="Times New Roman"/>
          <w:sz w:val="28"/>
          <w:szCs w:val="28"/>
        </w:rPr>
        <w:t>-6</w:t>
      </w:r>
      <w:r w:rsidRPr="005809B2">
        <w:rPr>
          <w:rFonts w:ascii="Times New Roman" w:hAnsi="Times New Roman"/>
          <w:sz w:val="28"/>
          <w:szCs w:val="28"/>
        </w:rPr>
        <w:t>000</w:t>
      </w:r>
      <w:r>
        <w:rPr>
          <w:rFonts w:ascii="Times New Roman" w:hAnsi="Times New Roman"/>
          <w:sz w:val="28"/>
          <w:szCs w:val="28"/>
        </w:rPr>
        <w:t xml:space="preserve">мм) – 1 </w:t>
      </w:r>
      <w:proofErr w:type="gramStart"/>
      <w:r>
        <w:rPr>
          <w:rFonts w:ascii="Times New Roman" w:hAnsi="Times New Roman"/>
          <w:sz w:val="28"/>
          <w:szCs w:val="28"/>
        </w:rPr>
        <w:t>к-т</w:t>
      </w:r>
      <w:proofErr w:type="gramEnd"/>
      <w:r>
        <w:rPr>
          <w:rFonts w:ascii="Times New Roman" w:hAnsi="Times New Roman"/>
          <w:sz w:val="28"/>
          <w:szCs w:val="28"/>
        </w:rPr>
        <w:t>.</w:t>
      </w:r>
    </w:p>
    <w:p w:rsidR="00BE7ADE" w:rsidRDefault="00BE7ADE" w:rsidP="00BE7ADE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9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Контейнер 20 футов для хранения ЗИП и принадлежностей крана -1шт.</w:t>
      </w:r>
    </w:p>
    <w:p w:rsidR="002E0495" w:rsidRPr="00E95886" w:rsidRDefault="002E0495" w:rsidP="00BE7ADE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92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Противовес - 1 к-т.</w:t>
      </w:r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4605"/>
        </w:tabs>
        <w:ind w:hanging="29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sz w:val="28"/>
          <w:szCs w:val="28"/>
        </w:rPr>
        <w:t xml:space="preserve">    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 xml:space="preserve">Основные требования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к 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>крану.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993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</w:t>
      </w:r>
      <w:r w:rsidRPr="0084176C">
        <w:rPr>
          <w:rFonts w:ascii="Times New Roman" w:hAnsi="Times New Roman"/>
          <w:sz w:val="28"/>
          <w:szCs w:val="28"/>
        </w:rPr>
        <w:t>Кран должен быть новым, не бывшим в эксплуатации изготовленным не ранее 201</w:t>
      </w:r>
      <w:r>
        <w:rPr>
          <w:rFonts w:ascii="Times New Roman" w:hAnsi="Times New Roman"/>
          <w:sz w:val="28"/>
          <w:szCs w:val="28"/>
        </w:rPr>
        <w:t>3</w:t>
      </w:r>
      <w:r w:rsidRPr="0084176C">
        <w:rPr>
          <w:rFonts w:ascii="Times New Roman" w:hAnsi="Times New Roman"/>
          <w:sz w:val="28"/>
          <w:szCs w:val="28"/>
        </w:rPr>
        <w:t xml:space="preserve"> года</w:t>
      </w:r>
      <w:r w:rsidRPr="00E95886">
        <w:rPr>
          <w:rFonts w:ascii="Times New Roman" w:hAnsi="Times New Roman"/>
          <w:sz w:val="28"/>
          <w:szCs w:val="28"/>
        </w:rPr>
        <w:t>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993"/>
        </w:tabs>
        <w:ind w:left="426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E95886">
        <w:rPr>
          <w:rFonts w:ascii="Times New Roman" w:hAnsi="Times New Roman"/>
          <w:sz w:val="28"/>
          <w:szCs w:val="28"/>
        </w:rPr>
        <w:t xml:space="preserve"> Расчетный срок эксплуатации крана – не менее 1</w:t>
      </w:r>
      <w:r>
        <w:rPr>
          <w:rFonts w:ascii="Times New Roman" w:hAnsi="Times New Roman"/>
          <w:sz w:val="28"/>
          <w:szCs w:val="28"/>
        </w:rPr>
        <w:t>6</w:t>
      </w:r>
      <w:r w:rsidRPr="00E95886">
        <w:rPr>
          <w:rFonts w:ascii="Times New Roman" w:hAnsi="Times New Roman"/>
          <w:sz w:val="28"/>
          <w:szCs w:val="28"/>
        </w:rPr>
        <w:t xml:space="preserve"> лет;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993"/>
        </w:tabs>
        <w:ind w:left="426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E95886">
        <w:rPr>
          <w:rFonts w:ascii="Times New Roman" w:hAnsi="Times New Roman"/>
          <w:sz w:val="28"/>
          <w:szCs w:val="28"/>
        </w:rPr>
        <w:t xml:space="preserve"> Кран в полном объеме должен </w:t>
      </w:r>
      <w:r>
        <w:rPr>
          <w:rFonts w:ascii="Times New Roman" w:hAnsi="Times New Roman"/>
          <w:sz w:val="28"/>
          <w:szCs w:val="28"/>
        </w:rPr>
        <w:t>удовлетворять требованиям «П</w:t>
      </w:r>
      <w:r w:rsidRPr="00E95886">
        <w:rPr>
          <w:rFonts w:ascii="Times New Roman" w:hAnsi="Times New Roman"/>
          <w:sz w:val="28"/>
          <w:szCs w:val="28"/>
        </w:rPr>
        <w:t xml:space="preserve">равил </w:t>
      </w:r>
      <w:r>
        <w:rPr>
          <w:rFonts w:ascii="Times New Roman" w:hAnsi="Times New Roman"/>
          <w:sz w:val="28"/>
          <w:szCs w:val="28"/>
        </w:rPr>
        <w:t xml:space="preserve">устройства и безопасной эксплуатации грузоподъемных кранов» </w:t>
      </w:r>
      <w:r w:rsidRPr="00E95886">
        <w:rPr>
          <w:rFonts w:ascii="Times New Roman" w:hAnsi="Times New Roman"/>
          <w:sz w:val="28"/>
          <w:szCs w:val="28"/>
        </w:rPr>
        <w:t>(ПБ 10-382-00);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993"/>
        </w:tabs>
        <w:spacing w:after="0"/>
        <w:ind w:left="426" w:firstLine="0"/>
        <w:jc w:val="both"/>
        <w:rPr>
          <w:rFonts w:ascii="Times New Roman" w:hAnsi="Times New Roman"/>
          <w:sz w:val="28"/>
          <w:szCs w:val="28"/>
          <w:u w:val="single"/>
        </w:rPr>
      </w:pPr>
      <w:r w:rsidRPr="00E95886">
        <w:rPr>
          <w:rFonts w:ascii="Times New Roman" w:hAnsi="Times New Roman"/>
          <w:sz w:val="28"/>
          <w:szCs w:val="28"/>
        </w:rPr>
        <w:t xml:space="preserve"> Кран должен быть укомплектован приборами и устройствами безопасности:</w:t>
      </w:r>
    </w:p>
    <w:p w:rsidR="00BE7ADE" w:rsidRPr="00E95886" w:rsidRDefault="00BE7ADE" w:rsidP="00BE7ADE">
      <w:pPr>
        <w:pStyle w:val="a3"/>
        <w:tabs>
          <w:tab w:val="left" w:pos="993"/>
        </w:tabs>
        <w:ind w:left="1212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>- Ограничитель грузового момента во всех режимах работы крана;</w:t>
      </w:r>
    </w:p>
    <w:p w:rsidR="00BE7ADE" w:rsidRPr="00E95886" w:rsidRDefault="00BE7ADE" w:rsidP="00BE7ADE">
      <w:pPr>
        <w:pStyle w:val="a3"/>
        <w:tabs>
          <w:tab w:val="left" w:pos="993"/>
        </w:tabs>
        <w:ind w:left="1212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>- Ограничител</w:t>
      </w:r>
      <w:r>
        <w:rPr>
          <w:rFonts w:ascii="Times New Roman" w:hAnsi="Times New Roman"/>
          <w:sz w:val="28"/>
          <w:szCs w:val="28"/>
        </w:rPr>
        <w:t>ь</w:t>
      </w:r>
      <w:r w:rsidRPr="00E95886">
        <w:rPr>
          <w:rFonts w:ascii="Times New Roman" w:hAnsi="Times New Roman"/>
          <w:sz w:val="28"/>
          <w:szCs w:val="28"/>
        </w:rPr>
        <w:t xml:space="preserve"> грузоподъемности;</w:t>
      </w:r>
    </w:p>
    <w:p w:rsidR="00BE7ADE" w:rsidRPr="00E95886" w:rsidRDefault="00BE7ADE" w:rsidP="00BE7ADE">
      <w:pPr>
        <w:pStyle w:val="a3"/>
        <w:tabs>
          <w:tab w:val="left" w:pos="993"/>
        </w:tabs>
        <w:ind w:left="1212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- Система </w:t>
      </w:r>
      <w:proofErr w:type="spellStart"/>
      <w:r w:rsidRPr="00E95886">
        <w:rPr>
          <w:rFonts w:ascii="Times New Roman" w:hAnsi="Times New Roman"/>
          <w:sz w:val="28"/>
          <w:szCs w:val="28"/>
        </w:rPr>
        <w:t>весоизмерения</w:t>
      </w:r>
      <w:proofErr w:type="spellEnd"/>
      <w:r w:rsidRPr="00E95886">
        <w:rPr>
          <w:rFonts w:ascii="Times New Roman" w:hAnsi="Times New Roman"/>
          <w:sz w:val="28"/>
          <w:szCs w:val="28"/>
        </w:rPr>
        <w:t xml:space="preserve"> на крюке во всех режимах работы крана;</w:t>
      </w:r>
    </w:p>
    <w:p w:rsidR="00BE7ADE" w:rsidRPr="00E95886" w:rsidRDefault="00BE7ADE" w:rsidP="00BE7ADE">
      <w:pPr>
        <w:pStyle w:val="a3"/>
        <w:tabs>
          <w:tab w:val="left" w:pos="993"/>
        </w:tabs>
        <w:ind w:left="39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</w:t>
      </w:r>
      <w:r w:rsidRPr="00E95886">
        <w:rPr>
          <w:rFonts w:ascii="Times New Roman" w:hAnsi="Times New Roman"/>
          <w:sz w:val="28"/>
          <w:szCs w:val="28"/>
        </w:rPr>
        <w:t>- Указатель скорости ветра (анемометр), подающий звуковой сигнал при максимальной</w:t>
      </w:r>
      <w:r w:rsidRPr="00E95886">
        <w:rPr>
          <w:rFonts w:ascii="Times New Roman" w:hAnsi="Times New Roman"/>
          <w:sz w:val="28"/>
          <w:szCs w:val="28"/>
        </w:rPr>
        <w:tab/>
        <w:t xml:space="preserve">   скорости ветра указанной в паспорте крана;</w:t>
      </w:r>
    </w:p>
    <w:p w:rsidR="00BE7ADE" w:rsidRPr="00E95886" w:rsidRDefault="00BE7ADE" w:rsidP="00BE7ADE">
      <w:pPr>
        <w:pStyle w:val="a3"/>
        <w:tabs>
          <w:tab w:val="left" w:pos="993"/>
        </w:tabs>
        <w:ind w:left="1212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- Указатель положения грузовой тележки; </w:t>
      </w:r>
    </w:p>
    <w:p w:rsidR="00BE7ADE" w:rsidRPr="00E95886" w:rsidRDefault="00BE7ADE" w:rsidP="00BE7ADE">
      <w:pPr>
        <w:pStyle w:val="a3"/>
        <w:tabs>
          <w:tab w:val="left" w:pos="993"/>
        </w:tabs>
        <w:ind w:left="1212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>- Указатель положения крюковой подвески;</w:t>
      </w:r>
    </w:p>
    <w:p w:rsidR="00BE7ADE" w:rsidRDefault="00BE7ADE" w:rsidP="00BE7ADE">
      <w:pPr>
        <w:pStyle w:val="a3"/>
        <w:tabs>
          <w:tab w:val="left" w:pos="993"/>
        </w:tabs>
        <w:spacing w:after="0"/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</w:t>
      </w:r>
      <w:r w:rsidRPr="00E95886">
        <w:rPr>
          <w:rFonts w:ascii="Times New Roman" w:hAnsi="Times New Roman"/>
          <w:sz w:val="28"/>
          <w:szCs w:val="28"/>
        </w:rPr>
        <w:t xml:space="preserve">- Регистратор параметров крана, фиксирующий не менее 400 последних </w:t>
      </w:r>
      <w:r>
        <w:rPr>
          <w:rFonts w:ascii="Times New Roman" w:hAnsi="Times New Roman"/>
          <w:sz w:val="28"/>
          <w:szCs w:val="28"/>
        </w:rPr>
        <w:t>операций</w:t>
      </w:r>
      <w:r w:rsidRPr="00E95886">
        <w:rPr>
          <w:rFonts w:ascii="Times New Roman" w:hAnsi="Times New Roman"/>
          <w:sz w:val="28"/>
          <w:szCs w:val="28"/>
        </w:rPr>
        <w:t>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928"/>
        <w:jc w:val="both"/>
        <w:rPr>
          <w:rFonts w:ascii="Times New Roman" w:hAnsi="Times New Roman"/>
          <w:sz w:val="28"/>
          <w:szCs w:val="28"/>
          <w:u w:val="single"/>
        </w:rPr>
      </w:pPr>
      <w:r w:rsidRPr="00E95886">
        <w:rPr>
          <w:rFonts w:ascii="Times New Roman" w:hAnsi="Times New Roman"/>
          <w:sz w:val="28"/>
          <w:szCs w:val="28"/>
        </w:rPr>
        <w:t xml:space="preserve">   Наличие габаритных огней:</w:t>
      </w:r>
    </w:p>
    <w:p w:rsidR="00BE7ADE" w:rsidRPr="00E95886" w:rsidRDefault="00BE7ADE" w:rsidP="00BE7ADE">
      <w:pPr>
        <w:pStyle w:val="a3"/>
        <w:tabs>
          <w:tab w:val="left" w:pos="4605"/>
        </w:tabs>
        <w:ind w:left="786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 - верхней части крана,</w:t>
      </w:r>
    </w:p>
    <w:p w:rsidR="00BE7ADE" w:rsidRPr="00E95886" w:rsidRDefault="00BE7ADE" w:rsidP="00BE7ADE">
      <w:pPr>
        <w:pStyle w:val="a3"/>
        <w:tabs>
          <w:tab w:val="left" w:pos="4605"/>
        </w:tabs>
        <w:ind w:left="786"/>
        <w:jc w:val="both"/>
        <w:rPr>
          <w:rFonts w:ascii="Times New Roman" w:hAnsi="Times New Roman"/>
          <w:sz w:val="28"/>
          <w:szCs w:val="28"/>
          <w:u w:val="single"/>
        </w:rPr>
      </w:pPr>
      <w:r w:rsidRPr="00E95886">
        <w:rPr>
          <w:rFonts w:ascii="Times New Roman" w:hAnsi="Times New Roman"/>
          <w:sz w:val="28"/>
          <w:szCs w:val="28"/>
        </w:rPr>
        <w:t xml:space="preserve">   - стрелы и консоли противовесов крана;   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993"/>
        </w:tabs>
        <w:ind w:left="426" w:firstLine="0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lastRenderedPageBreak/>
        <w:t>Обеспечение постоянного расчетного температурного режима работы электрооборудования крана;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993"/>
        </w:tabs>
        <w:ind w:left="928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Сейсмическая устойчивость крана не менее 6 баллов;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993"/>
        </w:tabs>
        <w:ind w:left="426" w:firstLine="0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>Лакокрасочное покрытие крана должно обеспечивать защиту обработанных металлических частей в течение всего срока службы крана;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 Обеспечение переговорной связи между кабиной крановщика и модулем переговорного устройства у основания крана;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426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Pr="00E95886">
        <w:rPr>
          <w:rFonts w:ascii="Times New Roman" w:hAnsi="Times New Roman"/>
          <w:sz w:val="28"/>
          <w:szCs w:val="28"/>
        </w:rPr>
        <w:t xml:space="preserve">Возможность подключения потребителей электроэнергии 220В в кабине крановщика. </w:t>
      </w:r>
    </w:p>
    <w:p w:rsidR="00BE7ADE" w:rsidRDefault="00BE7ADE" w:rsidP="00BE7ADE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hanging="294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b/>
          <w:sz w:val="28"/>
          <w:szCs w:val="28"/>
        </w:rPr>
        <w:t xml:space="preserve">    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>Требования к поставщику.</w:t>
      </w:r>
    </w:p>
    <w:p w:rsidR="00BE7ADE" w:rsidRDefault="00BE7ADE" w:rsidP="00BE7ADE">
      <w:pPr>
        <w:tabs>
          <w:tab w:val="left" w:pos="851"/>
          <w:tab w:val="left" w:pos="993"/>
        </w:tabs>
        <w:ind w:left="42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7.1 Поставщик предоставит проект на фундамент башенного крана и  осуществит первоочередную поставку  анкерной группы и анкерной секции - в срок 30 календарных дней с момента заключения договора поставки.</w:t>
      </w:r>
    </w:p>
    <w:p w:rsidR="00BE7ADE" w:rsidRPr="00E95886" w:rsidRDefault="00BE7ADE" w:rsidP="00BE7ADE">
      <w:pPr>
        <w:tabs>
          <w:tab w:val="left" w:pos="851"/>
          <w:tab w:val="left" w:pos="993"/>
        </w:tabs>
        <w:ind w:left="426"/>
        <w:rPr>
          <w:rFonts w:ascii="Times New Roman" w:hAnsi="Times New Roman"/>
          <w:sz w:val="28"/>
          <w:szCs w:val="28"/>
          <w:u w:val="single"/>
        </w:rPr>
      </w:pPr>
      <w:r w:rsidRPr="00E95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7.2</w:t>
      </w:r>
      <w:r w:rsidRPr="00E95886">
        <w:rPr>
          <w:rFonts w:ascii="Times New Roman" w:hAnsi="Times New Roman"/>
          <w:sz w:val="28"/>
          <w:szCs w:val="28"/>
        </w:rPr>
        <w:t xml:space="preserve"> Поставщик в полном объеме обеспечивает</w:t>
      </w:r>
      <w:r>
        <w:rPr>
          <w:rFonts w:ascii="Times New Roman" w:hAnsi="Times New Roman"/>
          <w:sz w:val="28"/>
          <w:szCs w:val="28"/>
        </w:rPr>
        <w:t xml:space="preserve"> выполнение работ по монтажу крана,</w:t>
      </w:r>
      <w:r w:rsidRPr="006A271D">
        <w:rPr>
          <w:rFonts w:ascii="Times New Roman" w:hAnsi="Times New Roman"/>
          <w:sz w:val="28"/>
          <w:szCs w:val="28"/>
        </w:rPr>
        <w:t xml:space="preserve"> с консультацией специалистов Заказчика по работе с краном</w:t>
      </w:r>
      <w:r w:rsidRPr="00E95886">
        <w:rPr>
          <w:rFonts w:ascii="Times New Roman" w:hAnsi="Times New Roman"/>
          <w:sz w:val="28"/>
          <w:szCs w:val="28"/>
        </w:rPr>
        <w:t>, нал</w:t>
      </w:r>
      <w:r>
        <w:rPr>
          <w:rFonts w:ascii="Times New Roman" w:hAnsi="Times New Roman"/>
          <w:sz w:val="28"/>
          <w:szCs w:val="28"/>
        </w:rPr>
        <w:t>адочные работы и  испытания крана</w:t>
      </w:r>
      <w:r w:rsidRPr="00E95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</w:t>
      </w:r>
      <w:r w:rsidRPr="00E95886">
        <w:rPr>
          <w:rFonts w:ascii="Times New Roman" w:hAnsi="Times New Roman"/>
          <w:sz w:val="28"/>
          <w:szCs w:val="28"/>
        </w:rPr>
        <w:t xml:space="preserve">с участием представителей </w:t>
      </w:r>
      <w:proofErr w:type="spellStart"/>
      <w:r w:rsidRPr="00E95886">
        <w:rPr>
          <w:rFonts w:ascii="Times New Roman" w:hAnsi="Times New Roman"/>
          <w:sz w:val="28"/>
          <w:szCs w:val="28"/>
        </w:rPr>
        <w:t>Ростехнадзора</w:t>
      </w:r>
      <w:proofErr w:type="spellEnd"/>
      <w:r w:rsidRPr="00E95886">
        <w:rPr>
          <w:rFonts w:ascii="Times New Roman" w:hAnsi="Times New Roman"/>
          <w:sz w:val="28"/>
          <w:szCs w:val="28"/>
        </w:rPr>
        <w:t xml:space="preserve"> РФ</w:t>
      </w:r>
      <w:r>
        <w:rPr>
          <w:rFonts w:ascii="Times New Roman" w:hAnsi="Times New Roman"/>
          <w:sz w:val="28"/>
          <w:szCs w:val="28"/>
        </w:rPr>
        <w:t xml:space="preserve"> по необходимости)</w:t>
      </w:r>
      <w:r w:rsidRPr="00F37578">
        <w:rPr>
          <w:rFonts w:ascii="Times New Roman" w:hAnsi="Times New Roman"/>
          <w:sz w:val="28"/>
          <w:szCs w:val="28"/>
        </w:rPr>
        <w:t xml:space="preserve"> </w:t>
      </w:r>
      <w:r w:rsidRPr="00E95886">
        <w:rPr>
          <w:rFonts w:ascii="Times New Roman" w:hAnsi="Times New Roman"/>
          <w:sz w:val="28"/>
          <w:szCs w:val="28"/>
        </w:rPr>
        <w:t>на территории стройплощадки Балтийской АЭС;</w:t>
      </w:r>
    </w:p>
    <w:p w:rsidR="00BE7ADE" w:rsidRPr="00F04553" w:rsidRDefault="00BE7ADE" w:rsidP="00BE7ADE">
      <w:pPr>
        <w:tabs>
          <w:tab w:val="left" w:pos="851"/>
          <w:tab w:val="left" w:pos="993"/>
        </w:tabs>
        <w:ind w:left="360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7.3</w:t>
      </w:r>
      <w:r w:rsidRPr="00F04553">
        <w:rPr>
          <w:rFonts w:ascii="Times New Roman" w:hAnsi="Times New Roman"/>
          <w:sz w:val="28"/>
          <w:szCs w:val="28"/>
        </w:rPr>
        <w:t xml:space="preserve">  Завершающим этапом поставки крана является испытание крана (техническое освидетельствование) и пуск крана в работу;</w:t>
      </w:r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851"/>
        </w:tabs>
        <w:ind w:hanging="29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b/>
          <w:sz w:val="28"/>
          <w:szCs w:val="28"/>
        </w:rPr>
        <w:t xml:space="preserve">    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 xml:space="preserve">Документация, поставляемая 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с 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>кран</w:t>
      </w:r>
      <w:r>
        <w:rPr>
          <w:rFonts w:ascii="Times New Roman" w:hAnsi="Times New Roman"/>
          <w:b/>
          <w:sz w:val="28"/>
          <w:szCs w:val="28"/>
          <w:u w:val="single"/>
        </w:rPr>
        <w:t>ом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Паспорт крана оригинал (1экз.);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Паспорт крана (копия - 1экз.);</w:t>
      </w:r>
    </w:p>
    <w:p w:rsidR="00BE7ADE" w:rsidRPr="004E3BD8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4E3BD8">
        <w:rPr>
          <w:rFonts w:ascii="Times New Roman" w:hAnsi="Times New Roman"/>
          <w:sz w:val="28"/>
          <w:szCs w:val="28"/>
        </w:rPr>
        <w:t xml:space="preserve">  Комплект технической документации по монтажу и эксплуатации крана на русск</w:t>
      </w:r>
      <w:r>
        <w:rPr>
          <w:rFonts w:ascii="Times New Roman" w:hAnsi="Times New Roman"/>
          <w:sz w:val="28"/>
          <w:szCs w:val="28"/>
        </w:rPr>
        <w:t xml:space="preserve">ом языке </w:t>
      </w:r>
      <w:r w:rsidRPr="004E3BD8">
        <w:rPr>
          <w:rFonts w:ascii="Times New Roman" w:hAnsi="Times New Roman"/>
          <w:sz w:val="28"/>
          <w:szCs w:val="28"/>
        </w:rPr>
        <w:t>(2 экз. на бумажных носителях, 1 экз. на ц</w:t>
      </w:r>
      <w:r>
        <w:rPr>
          <w:rFonts w:ascii="Times New Roman" w:hAnsi="Times New Roman"/>
          <w:sz w:val="28"/>
          <w:szCs w:val="28"/>
        </w:rPr>
        <w:t>ифровом носителе (компакт-диск)</w:t>
      </w:r>
      <w:r w:rsidRPr="004E3BD8">
        <w:rPr>
          <w:rFonts w:ascii="Times New Roman" w:hAnsi="Times New Roman"/>
          <w:sz w:val="28"/>
          <w:szCs w:val="28"/>
        </w:rPr>
        <w:t>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Сертификат соответствия российским стандартам;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Разрешение на </w:t>
      </w:r>
      <w:proofErr w:type="gramStart"/>
      <w:r w:rsidRPr="00E95886">
        <w:rPr>
          <w:rFonts w:ascii="Times New Roman" w:hAnsi="Times New Roman"/>
          <w:sz w:val="28"/>
          <w:szCs w:val="28"/>
        </w:rPr>
        <w:t>применение</w:t>
      </w:r>
      <w:proofErr w:type="gramEnd"/>
      <w:r>
        <w:rPr>
          <w:rFonts w:ascii="Times New Roman" w:hAnsi="Times New Roman"/>
          <w:sz w:val="28"/>
          <w:szCs w:val="28"/>
        </w:rPr>
        <w:t xml:space="preserve"> выданное </w:t>
      </w:r>
      <w:proofErr w:type="spellStart"/>
      <w:r>
        <w:rPr>
          <w:rFonts w:ascii="Times New Roman" w:hAnsi="Times New Roman"/>
          <w:sz w:val="28"/>
          <w:szCs w:val="28"/>
        </w:rPr>
        <w:t>Ростехнадзором</w:t>
      </w:r>
      <w:proofErr w:type="spellEnd"/>
      <w:r>
        <w:rPr>
          <w:rFonts w:ascii="Times New Roman" w:hAnsi="Times New Roman"/>
          <w:sz w:val="28"/>
          <w:szCs w:val="28"/>
        </w:rPr>
        <w:t xml:space="preserve"> РФ (п.4.5 ПБ-10-382-00)</w:t>
      </w:r>
      <w:r w:rsidRPr="00E95886">
        <w:rPr>
          <w:rFonts w:ascii="Times New Roman" w:hAnsi="Times New Roman"/>
          <w:sz w:val="28"/>
          <w:szCs w:val="28"/>
        </w:rPr>
        <w:t>;</w:t>
      </w:r>
    </w:p>
    <w:p w:rsidR="00BE7ADE" w:rsidRPr="00784B82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784B82">
        <w:rPr>
          <w:rFonts w:ascii="Times New Roman" w:hAnsi="Times New Roman"/>
          <w:sz w:val="28"/>
          <w:szCs w:val="28"/>
        </w:rPr>
        <w:t xml:space="preserve">  Комплект документов на приборы и устройства безопасности (паспорта, сертификаты, инструкции по настройке, эксплуатации и обслуживанию приборов безопасности на русском языке).</w:t>
      </w:r>
    </w:p>
    <w:p w:rsidR="00BE7ADE" w:rsidRPr="00C4618C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C4618C">
        <w:rPr>
          <w:rFonts w:ascii="Times New Roman" w:hAnsi="Times New Roman"/>
          <w:sz w:val="28"/>
          <w:szCs w:val="28"/>
        </w:rPr>
        <w:t xml:space="preserve">  Комплект чертежей с описанием запасных и быстроизнашивающихся частей и деталей</w:t>
      </w:r>
      <w:r>
        <w:rPr>
          <w:rFonts w:ascii="Times New Roman" w:hAnsi="Times New Roman"/>
          <w:sz w:val="28"/>
          <w:szCs w:val="28"/>
        </w:rPr>
        <w:t xml:space="preserve"> </w:t>
      </w:r>
      <w:r w:rsidRPr="00C4618C">
        <w:rPr>
          <w:rFonts w:ascii="Times New Roman" w:hAnsi="Times New Roman"/>
          <w:sz w:val="28"/>
          <w:szCs w:val="28"/>
        </w:rPr>
        <w:t>крана.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Комплект чертежей и технология изготовления неподвижных противовесов</w:t>
      </w:r>
      <w:r>
        <w:rPr>
          <w:rFonts w:ascii="Times New Roman" w:hAnsi="Times New Roman"/>
          <w:sz w:val="28"/>
          <w:szCs w:val="28"/>
        </w:rPr>
        <w:t>.</w:t>
      </w:r>
      <w:r w:rsidRPr="00E95886">
        <w:rPr>
          <w:rFonts w:ascii="Times New Roman" w:hAnsi="Times New Roman"/>
          <w:sz w:val="28"/>
          <w:szCs w:val="28"/>
        </w:rPr>
        <w:t xml:space="preserve"> </w:t>
      </w:r>
    </w:p>
    <w:p w:rsidR="00BE7ADE" w:rsidRPr="004E3BD8" w:rsidRDefault="00BE7ADE" w:rsidP="00BE7ADE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4E3BD8">
        <w:rPr>
          <w:rFonts w:ascii="Times New Roman" w:hAnsi="Times New Roman"/>
          <w:sz w:val="28"/>
          <w:szCs w:val="28"/>
        </w:rPr>
        <w:t xml:space="preserve">  Программа испытаний крана</w:t>
      </w:r>
      <w:r>
        <w:rPr>
          <w:rFonts w:ascii="Times New Roman" w:hAnsi="Times New Roman"/>
          <w:sz w:val="28"/>
          <w:szCs w:val="28"/>
        </w:rPr>
        <w:t xml:space="preserve"> (полное техническое освидетельствование</w:t>
      </w:r>
      <w:r w:rsidRPr="004E3BD8">
        <w:rPr>
          <w:rFonts w:ascii="Times New Roman" w:hAnsi="Times New Roman"/>
          <w:sz w:val="28"/>
          <w:szCs w:val="28"/>
        </w:rPr>
        <w:t xml:space="preserve"> после завершения монтажа и наладки, в соответствии с</w:t>
      </w:r>
      <w:r>
        <w:rPr>
          <w:rFonts w:ascii="Times New Roman" w:hAnsi="Times New Roman"/>
          <w:sz w:val="28"/>
          <w:szCs w:val="28"/>
        </w:rPr>
        <w:t xml:space="preserve"> </w:t>
      </w:r>
      <w:r w:rsidRPr="004E3BD8">
        <w:rPr>
          <w:rFonts w:ascii="Times New Roman" w:hAnsi="Times New Roman"/>
          <w:sz w:val="28"/>
          <w:szCs w:val="28"/>
        </w:rPr>
        <w:t>требованиями правил ПБ 10-382-00</w:t>
      </w:r>
      <w:r w:rsidRPr="0072246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и РД 22-28-36-01)</w:t>
      </w:r>
      <w:r w:rsidRPr="004E3BD8">
        <w:rPr>
          <w:rFonts w:ascii="Times New Roman" w:hAnsi="Times New Roman"/>
          <w:sz w:val="28"/>
          <w:szCs w:val="28"/>
        </w:rPr>
        <w:t>.</w:t>
      </w:r>
    </w:p>
    <w:p w:rsidR="00BE7ADE" w:rsidRPr="00E95886" w:rsidRDefault="00BE7ADE" w:rsidP="00BE7ADE">
      <w:pPr>
        <w:pStyle w:val="a3"/>
        <w:tabs>
          <w:tab w:val="left" w:pos="851"/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>8.10. Документы</w:t>
      </w:r>
      <w:r>
        <w:rPr>
          <w:rFonts w:ascii="Times New Roman" w:hAnsi="Times New Roman"/>
          <w:sz w:val="28"/>
          <w:szCs w:val="28"/>
        </w:rPr>
        <w:t>,</w:t>
      </w:r>
      <w:r w:rsidRPr="00E95886">
        <w:rPr>
          <w:rFonts w:ascii="Times New Roman" w:hAnsi="Times New Roman"/>
          <w:sz w:val="28"/>
          <w:szCs w:val="28"/>
        </w:rPr>
        <w:t xml:space="preserve"> подтверждающие выполнение монтажных и пусконаладочных работ, в соотве</w:t>
      </w:r>
      <w:r>
        <w:rPr>
          <w:rFonts w:ascii="Times New Roman" w:hAnsi="Times New Roman"/>
          <w:sz w:val="28"/>
          <w:szCs w:val="28"/>
        </w:rPr>
        <w:t>т</w:t>
      </w:r>
      <w:r w:rsidRPr="00E95886">
        <w:rPr>
          <w:rFonts w:ascii="Times New Roman" w:hAnsi="Times New Roman"/>
          <w:sz w:val="28"/>
          <w:szCs w:val="28"/>
        </w:rPr>
        <w:t>ствии с требованиями правил ПБ 10-382-00:</w:t>
      </w:r>
    </w:p>
    <w:p w:rsidR="00BE7ADE" w:rsidRPr="00E95886" w:rsidRDefault="00BE7ADE" w:rsidP="00BE7ADE">
      <w:pPr>
        <w:pStyle w:val="a3"/>
        <w:tabs>
          <w:tab w:val="left" w:pos="851"/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lastRenderedPageBreak/>
        <w:tab/>
      </w:r>
      <w:r w:rsidRPr="00E95886">
        <w:rPr>
          <w:rFonts w:ascii="Times New Roman" w:hAnsi="Times New Roman"/>
          <w:sz w:val="28"/>
          <w:szCs w:val="28"/>
        </w:rPr>
        <w:tab/>
        <w:t>- акт выполненных монтажных работ;</w:t>
      </w:r>
    </w:p>
    <w:p w:rsidR="00BE7ADE" w:rsidRPr="00E95886" w:rsidRDefault="00BE7ADE" w:rsidP="00BE7ADE">
      <w:pPr>
        <w:pStyle w:val="a3"/>
        <w:tabs>
          <w:tab w:val="left" w:pos="851"/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ab/>
        <w:t>- акт наладочных работ;</w:t>
      </w:r>
    </w:p>
    <w:p w:rsidR="00BE7ADE" w:rsidRPr="00E95886" w:rsidRDefault="00BE7ADE" w:rsidP="00BE7ADE">
      <w:pPr>
        <w:pStyle w:val="a3"/>
        <w:tabs>
          <w:tab w:val="left" w:pos="851"/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ab/>
        <w:t xml:space="preserve">- протокол </w:t>
      </w:r>
      <w:proofErr w:type="gramStart"/>
      <w:r w:rsidRPr="00E95886">
        <w:rPr>
          <w:rFonts w:ascii="Times New Roman" w:hAnsi="Times New Roman"/>
          <w:sz w:val="28"/>
          <w:szCs w:val="28"/>
        </w:rPr>
        <w:t>измерения сопротивления изоляции электрооборудования крана</w:t>
      </w:r>
      <w:proofErr w:type="gramEnd"/>
      <w:r w:rsidRPr="00E95886">
        <w:rPr>
          <w:rFonts w:ascii="Times New Roman" w:hAnsi="Times New Roman"/>
          <w:sz w:val="28"/>
          <w:szCs w:val="28"/>
        </w:rPr>
        <w:t>;</w:t>
      </w:r>
    </w:p>
    <w:p w:rsidR="00BE7ADE" w:rsidRPr="00E95886" w:rsidRDefault="00BE7ADE" w:rsidP="00BE7ADE">
      <w:pPr>
        <w:pStyle w:val="a3"/>
        <w:tabs>
          <w:tab w:val="left" w:pos="851"/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ab/>
        <w:t>- протокол измерения сопротивления заземления крана;</w:t>
      </w:r>
    </w:p>
    <w:p w:rsidR="00BE7ADE" w:rsidRDefault="00BE7ADE" w:rsidP="00BE7ADE">
      <w:pPr>
        <w:pStyle w:val="a3"/>
        <w:tabs>
          <w:tab w:val="left" w:pos="851"/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ab/>
        <w:t>- акт о проведении полного технического освидетельствования крана;</w:t>
      </w:r>
    </w:p>
    <w:p w:rsidR="00BE7ADE" w:rsidRDefault="00BE7ADE" w:rsidP="00BE7ADE">
      <w:pPr>
        <w:pStyle w:val="a3"/>
        <w:tabs>
          <w:tab w:val="left" w:pos="851"/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8.11.Проект на фундамент башенного крана.</w:t>
      </w:r>
    </w:p>
    <w:p w:rsidR="00BE7ADE" w:rsidRPr="00E95886" w:rsidRDefault="00BE7ADE" w:rsidP="00BE7ADE">
      <w:pPr>
        <w:pStyle w:val="a3"/>
        <w:tabs>
          <w:tab w:val="left" w:pos="851"/>
          <w:tab w:val="left" w:pos="993"/>
        </w:tabs>
        <w:ind w:left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8.12.Паспорт </w:t>
      </w:r>
      <w:proofErr w:type="gramStart"/>
      <w:r>
        <w:rPr>
          <w:rFonts w:ascii="Times New Roman" w:hAnsi="Times New Roman"/>
          <w:sz w:val="28"/>
          <w:szCs w:val="28"/>
        </w:rPr>
        <w:t>на</w:t>
      </w:r>
      <w:proofErr w:type="gramEnd"/>
      <w:r>
        <w:rPr>
          <w:rFonts w:ascii="Times New Roman" w:hAnsi="Times New Roman"/>
          <w:sz w:val="28"/>
          <w:szCs w:val="28"/>
        </w:rPr>
        <w:t xml:space="preserve"> стропа. </w:t>
      </w:r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hanging="29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b/>
          <w:sz w:val="28"/>
          <w:szCs w:val="28"/>
        </w:rPr>
        <w:t xml:space="preserve">    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>Источник финансирования.</w:t>
      </w:r>
    </w:p>
    <w:p w:rsidR="00BE7ADE" w:rsidRPr="00E95886" w:rsidRDefault="00BE7ADE" w:rsidP="00BE7ADE">
      <w:pPr>
        <w:pStyle w:val="a3"/>
        <w:numPr>
          <w:ilvl w:val="1"/>
          <w:numId w:val="7"/>
        </w:numPr>
        <w:tabs>
          <w:tab w:val="left" w:pos="851"/>
          <w:tab w:val="left" w:pos="993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 xml:space="preserve">  </w:t>
      </w:r>
      <w:r>
        <w:rPr>
          <w:rFonts w:ascii="Times New Roman" w:hAnsi="Times New Roman"/>
          <w:sz w:val="28"/>
          <w:szCs w:val="28"/>
        </w:rPr>
        <w:t>Собственные средства ОАО «НИАЭП» (инвестиционная программа «Механизация строительной площадки Балтийской АЭС для выполнения СМР</w:t>
      </w:r>
      <w:proofErr w:type="gramStart"/>
      <w:r>
        <w:rPr>
          <w:rFonts w:ascii="Times New Roman" w:hAnsi="Times New Roman"/>
          <w:sz w:val="28"/>
          <w:szCs w:val="28"/>
        </w:rPr>
        <w:t>»)..</w:t>
      </w:r>
      <w:proofErr w:type="gramEnd"/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ind w:hanging="29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b/>
          <w:sz w:val="28"/>
          <w:szCs w:val="28"/>
        </w:rPr>
        <w:t xml:space="preserve">  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>Срок поставки, монтажа и наладки кран</w:t>
      </w:r>
      <w:r>
        <w:rPr>
          <w:rFonts w:ascii="Times New Roman" w:hAnsi="Times New Roman"/>
          <w:b/>
          <w:sz w:val="28"/>
          <w:szCs w:val="28"/>
          <w:u w:val="single"/>
        </w:rPr>
        <w:t>а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>.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426" w:firstLine="0"/>
        <w:jc w:val="both"/>
        <w:rPr>
          <w:rFonts w:ascii="Times New Roman" w:hAnsi="Times New Roman"/>
          <w:b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>Срок поставки кран</w:t>
      </w:r>
      <w:r>
        <w:rPr>
          <w:rFonts w:ascii="Times New Roman" w:hAnsi="Times New Roman"/>
          <w:sz w:val="28"/>
          <w:szCs w:val="28"/>
        </w:rPr>
        <w:t>а</w:t>
      </w:r>
      <w:r w:rsidRPr="00E95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Pr="00E958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150 календарных дней с момента заключения договора</w:t>
      </w:r>
      <w:r w:rsidRPr="00E95886">
        <w:rPr>
          <w:rFonts w:ascii="Times New Roman" w:hAnsi="Times New Roman"/>
          <w:sz w:val="28"/>
          <w:szCs w:val="28"/>
        </w:rPr>
        <w:t>.</w:t>
      </w:r>
    </w:p>
    <w:p w:rsidR="00BE7ADE" w:rsidRPr="00E95886" w:rsidRDefault="00BE7ADE" w:rsidP="00BE7ADE">
      <w:pPr>
        <w:pStyle w:val="a3"/>
        <w:numPr>
          <w:ilvl w:val="1"/>
          <w:numId w:val="1"/>
        </w:numPr>
        <w:tabs>
          <w:tab w:val="left" w:pos="851"/>
          <w:tab w:val="left" w:pos="993"/>
        </w:tabs>
        <w:ind w:left="426" w:firstLine="0"/>
        <w:jc w:val="both"/>
        <w:rPr>
          <w:rFonts w:ascii="Times New Roman" w:hAnsi="Times New Roman"/>
          <w:b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>Срок выполнения работ по проведению монтажа</w:t>
      </w:r>
      <w:r>
        <w:rPr>
          <w:rFonts w:ascii="Times New Roman" w:hAnsi="Times New Roman"/>
          <w:sz w:val="28"/>
          <w:szCs w:val="28"/>
        </w:rPr>
        <w:t>,</w:t>
      </w:r>
      <w:r w:rsidRPr="00E95886">
        <w:rPr>
          <w:rFonts w:ascii="Times New Roman" w:hAnsi="Times New Roman"/>
          <w:sz w:val="28"/>
          <w:szCs w:val="28"/>
        </w:rPr>
        <w:t xml:space="preserve"> наладочных работ</w:t>
      </w:r>
      <w:r>
        <w:rPr>
          <w:rFonts w:ascii="Times New Roman" w:hAnsi="Times New Roman"/>
          <w:sz w:val="28"/>
          <w:szCs w:val="28"/>
        </w:rPr>
        <w:t xml:space="preserve"> и испытания -30 календарных дней с момента передачи крана в монтаж</w:t>
      </w:r>
      <w:r w:rsidRPr="00E95886">
        <w:rPr>
          <w:rFonts w:ascii="Times New Roman" w:hAnsi="Times New Roman"/>
          <w:sz w:val="28"/>
          <w:szCs w:val="28"/>
        </w:rPr>
        <w:t>.</w:t>
      </w:r>
    </w:p>
    <w:p w:rsidR="00BE7ADE" w:rsidRPr="00E95886" w:rsidRDefault="00BE7ADE" w:rsidP="00BE7ADE">
      <w:pPr>
        <w:pStyle w:val="a3"/>
        <w:numPr>
          <w:ilvl w:val="0"/>
          <w:numId w:val="1"/>
        </w:numPr>
        <w:tabs>
          <w:tab w:val="left" w:pos="851"/>
        </w:tabs>
        <w:ind w:hanging="294"/>
        <w:jc w:val="both"/>
        <w:rPr>
          <w:rFonts w:ascii="Times New Roman" w:hAnsi="Times New Roman"/>
          <w:b/>
          <w:sz w:val="28"/>
          <w:szCs w:val="28"/>
          <w:u w:val="single"/>
        </w:rPr>
      </w:pPr>
      <w:r w:rsidRPr="00E95886">
        <w:rPr>
          <w:rFonts w:ascii="Times New Roman" w:hAnsi="Times New Roman"/>
          <w:b/>
          <w:sz w:val="28"/>
          <w:szCs w:val="28"/>
        </w:rPr>
        <w:t xml:space="preserve">  </w:t>
      </w:r>
      <w:r w:rsidRPr="00E95886">
        <w:rPr>
          <w:rFonts w:ascii="Times New Roman" w:hAnsi="Times New Roman"/>
          <w:b/>
          <w:sz w:val="28"/>
          <w:szCs w:val="28"/>
          <w:u w:val="single"/>
        </w:rPr>
        <w:t>Гарантия.</w:t>
      </w:r>
    </w:p>
    <w:p w:rsidR="00BE7ADE" w:rsidRDefault="00BE7ADE" w:rsidP="00BE7ADE">
      <w:pPr>
        <w:pStyle w:val="a3"/>
        <w:numPr>
          <w:ilvl w:val="1"/>
          <w:numId w:val="1"/>
        </w:numPr>
        <w:tabs>
          <w:tab w:val="left" w:pos="851"/>
          <w:tab w:val="left" w:pos="993"/>
          <w:tab w:val="left" w:pos="4605"/>
        </w:tabs>
        <w:ind w:left="426" w:firstLine="0"/>
        <w:jc w:val="both"/>
        <w:rPr>
          <w:rFonts w:ascii="Times New Roman" w:hAnsi="Times New Roman"/>
          <w:sz w:val="28"/>
          <w:szCs w:val="28"/>
        </w:rPr>
      </w:pPr>
      <w:r w:rsidRPr="00E95886">
        <w:rPr>
          <w:rFonts w:ascii="Times New Roman" w:hAnsi="Times New Roman"/>
          <w:sz w:val="28"/>
          <w:szCs w:val="28"/>
        </w:rPr>
        <w:t>Предприятие – поставщик гарантирует соответствие крана настоящему техническому заданию.  Гарантийный срок эксплуатации крана составляет 24 мес. с момента пуска крана в работу. В период гарантийного срока поставщик обязан обеспечить прибытие специалиста в течение 24 часов с момента уведомления.</w:t>
      </w:r>
    </w:p>
    <w:p w:rsidR="00BE7ADE" w:rsidRPr="00BE7ADE" w:rsidRDefault="00BE7ADE" w:rsidP="006064E5">
      <w:pPr>
        <w:jc w:val="center"/>
        <w:outlineLvl w:val="0"/>
        <w:rPr>
          <w:rFonts w:ascii="Times New Roman" w:hAnsi="Times New Roman"/>
          <w:bCs/>
          <w:sz w:val="24"/>
          <w:szCs w:val="24"/>
        </w:rPr>
      </w:pPr>
    </w:p>
    <w:p w:rsidR="00BE7ADE" w:rsidRPr="00BE7ADE" w:rsidRDefault="00BE7ADE" w:rsidP="006064E5">
      <w:pPr>
        <w:jc w:val="center"/>
        <w:outlineLvl w:val="0"/>
        <w:rPr>
          <w:rFonts w:ascii="Times New Roman" w:hAnsi="Times New Roman"/>
          <w:bCs/>
          <w:sz w:val="24"/>
          <w:szCs w:val="24"/>
        </w:rPr>
      </w:pPr>
    </w:p>
    <w:p w:rsidR="00EA1B27" w:rsidRPr="0055199F" w:rsidRDefault="00EA1B27" w:rsidP="006064E5">
      <w:pPr>
        <w:jc w:val="center"/>
        <w:outlineLvl w:val="0"/>
        <w:rPr>
          <w:rFonts w:ascii="Times New Roman" w:hAnsi="Times New Roman"/>
          <w:bCs/>
          <w:sz w:val="24"/>
          <w:szCs w:val="24"/>
        </w:rPr>
      </w:pPr>
      <w:r w:rsidRPr="0055199F">
        <w:rPr>
          <w:rFonts w:ascii="Times New Roman" w:hAnsi="Times New Roman"/>
          <w:bCs/>
          <w:sz w:val="24"/>
          <w:szCs w:val="24"/>
        </w:rPr>
        <w:t>ПОДПИСИ СТОРОН:</w:t>
      </w:r>
    </w:p>
    <w:p w:rsidR="00EA1B27" w:rsidRPr="0055199F" w:rsidRDefault="00EA1B27" w:rsidP="006064E5">
      <w:pPr>
        <w:jc w:val="center"/>
        <w:rPr>
          <w:rFonts w:ascii="Times New Roman" w:hAnsi="Times New Roman"/>
          <w:bCs/>
          <w:sz w:val="24"/>
          <w:szCs w:val="24"/>
        </w:rPr>
      </w:pPr>
    </w:p>
    <w:tbl>
      <w:tblPr>
        <w:tblW w:w="1026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20"/>
        <w:gridCol w:w="3420"/>
        <w:gridCol w:w="3420"/>
      </w:tblGrid>
      <w:tr w:rsidR="00EA1B27" w:rsidRPr="00FE3977" w:rsidTr="008F1217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Pr="00FE397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Продавца</w:t>
            </w:r>
            <w:r w:rsidRPr="00FE3977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b/>
                <w:sz w:val="24"/>
                <w:szCs w:val="24"/>
              </w:rPr>
              <w:t xml:space="preserve">От </w:t>
            </w:r>
            <w:r w:rsidRPr="00FE3977">
              <w:rPr>
                <w:rFonts w:ascii="Times New Roman" w:hAnsi="Times New Roman"/>
                <w:b/>
                <w:bCs/>
                <w:spacing w:val="-2"/>
                <w:sz w:val="24"/>
                <w:szCs w:val="24"/>
              </w:rPr>
              <w:t>Покупателя (Лизингодателя)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b/>
                <w:sz w:val="24"/>
                <w:szCs w:val="24"/>
              </w:rPr>
              <w:t>От Лизингополучателя</w:t>
            </w:r>
          </w:p>
        </w:tc>
      </w:tr>
      <w:tr w:rsidR="00EA1B27" w:rsidRPr="00FE3977" w:rsidTr="008F1217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____________________________________________________</w:t>
            </w:r>
          </w:p>
        </w:tc>
      </w:tr>
      <w:tr w:rsidR="00EA1B27" w:rsidRPr="00FE3977" w:rsidTr="008F1217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A1B27" w:rsidRPr="00FE3977" w:rsidTr="008F1217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______________/___________/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______________/___________/</w:t>
            </w:r>
          </w:p>
        </w:tc>
      </w:tr>
      <w:tr w:rsidR="00EA1B27" w:rsidRPr="00FE3977" w:rsidTr="008F1217">
        <w:trPr>
          <w:trHeight w:val="20"/>
        </w:trPr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  <w:tc>
          <w:tcPr>
            <w:tcW w:w="3420" w:type="dxa"/>
            <w:shd w:val="clear" w:color="auto" w:fill="FFFFFF"/>
            <w:vAlign w:val="center"/>
          </w:tcPr>
          <w:p w:rsidR="00EA1B27" w:rsidRPr="00FE3977" w:rsidRDefault="00EA1B27" w:rsidP="006064E5">
            <w:pPr>
              <w:shd w:val="clear" w:color="auto" w:fill="FFFFFF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E3977">
              <w:rPr>
                <w:rFonts w:ascii="Times New Roman" w:hAnsi="Times New Roman"/>
                <w:sz w:val="24"/>
                <w:szCs w:val="24"/>
              </w:rPr>
              <w:t>М.П.</w:t>
            </w:r>
          </w:p>
        </w:tc>
      </w:tr>
    </w:tbl>
    <w:p w:rsidR="00EA1B27" w:rsidRPr="00F55F5D" w:rsidRDefault="00EA1B27" w:rsidP="00667D90">
      <w:pPr>
        <w:tabs>
          <w:tab w:val="left" w:pos="4605"/>
        </w:tabs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sectPr w:rsidR="00EA1B27" w:rsidRPr="00F55F5D" w:rsidSect="001B1553">
      <w:pgSz w:w="11906" w:h="16838"/>
      <w:pgMar w:top="709" w:right="566" w:bottom="568" w:left="993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78F1" w:rsidRDefault="005F78F1" w:rsidP="00A56BE0">
      <w:pPr>
        <w:spacing w:after="0" w:line="240" w:lineRule="auto"/>
      </w:pPr>
      <w:r>
        <w:separator/>
      </w:r>
    </w:p>
  </w:endnote>
  <w:endnote w:type="continuationSeparator" w:id="0">
    <w:p w:rsidR="005F78F1" w:rsidRDefault="005F78F1" w:rsidP="00A56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78F1" w:rsidRDefault="005F78F1" w:rsidP="00A56BE0">
      <w:pPr>
        <w:spacing w:after="0" w:line="240" w:lineRule="auto"/>
      </w:pPr>
      <w:r>
        <w:separator/>
      </w:r>
    </w:p>
  </w:footnote>
  <w:footnote w:type="continuationSeparator" w:id="0">
    <w:p w:rsidR="005F78F1" w:rsidRDefault="005F78F1" w:rsidP="00A56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25BAF"/>
    <w:multiLevelType w:val="hybridMultilevel"/>
    <w:tmpl w:val="2D5A3646"/>
    <w:lvl w:ilvl="0" w:tplc="B728F16A">
      <w:start w:val="6"/>
      <w:numFmt w:val="decimal"/>
      <w:lvlText w:val="%1."/>
      <w:lvlJc w:val="left"/>
      <w:pPr>
        <w:ind w:left="117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">
    <w:nsid w:val="1BBE0638"/>
    <w:multiLevelType w:val="hybridMultilevel"/>
    <w:tmpl w:val="026059CE"/>
    <w:lvl w:ilvl="0" w:tplc="D03E74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29776D53"/>
    <w:multiLevelType w:val="multilevel"/>
    <w:tmpl w:val="926241FA"/>
    <w:lvl w:ilvl="0">
      <w:start w:val="9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3">
    <w:nsid w:val="322E3EA9"/>
    <w:multiLevelType w:val="multilevel"/>
    <w:tmpl w:val="F18637E8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>
    <w:nsid w:val="327A3EE1"/>
    <w:multiLevelType w:val="hybridMultilevel"/>
    <w:tmpl w:val="D57A5FCE"/>
    <w:lvl w:ilvl="0" w:tplc="AE64CF78">
      <w:start w:val="6"/>
      <w:numFmt w:val="decimal"/>
      <w:lvlText w:val="%1."/>
      <w:lvlJc w:val="left"/>
      <w:pPr>
        <w:ind w:left="117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5">
    <w:nsid w:val="369941F3"/>
    <w:multiLevelType w:val="hybridMultilevel"/>
    <w:tmpl w:val="1626238E"/>
    <w:lvl w:ilvl="0" w:tplc="FA368698">
      <w:start w:val="6"/>
      <w:numFmt w:val="decimal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B851FF9"/>
    <w:multiLevelType w:val="hybridMultilevel"/>
    <w:tmpl w:val="CF047238"/>
    <w:lvl w:ilvl="0" w:tplc="ADC87BB8">
      <w:start w:val="6"/>
      <w:numFmt w:val="decimal"/>
      <w:lvlText w:val="%1."/>
      <w:lvlJc w:val="left"/>
      <w:pPr>
        <w:ind w:left="81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>
    <w:nsid w:val="3BCF3992"/>
    <w:multiLevelType w:val="hybridMultilevel"/>
    <w:tmpl w:val="DBACDAB0"/>
    <w:lvl w:ilvl="0" w:tplc="BE4AAAFA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3F66638D"/>
    <w:multiLevelType w:val="hybridMultilevel"/>
    <w:tmpl w:val="8A345D56"/>
    <w:lvl w:ilvl="0" w:tplc="43D22DDA">
      <w:start w:val="6"/>
      <w:numFmt w:val="decimal"/>
      <w:lvlText w:val="%1."/>
      <w:lvlJc w:val="left"/>
      <w:pPr>
        <w:ind w:left="81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9">
    <w:nsid w:val="49AD3DD1"/>
    <w:multiLevelType w:val="multilevel"/>
    <w:tmpl w:val="72A6EA82"/>
    <w:lvl w:ilvl="0">
      <w:start w:val="7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0">
    <w:nsid w:val="54087222"/>
    <w:multiLevelType w:val="hybridMultilevel"/>
    <w:tmpl w:val="607A9D6A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5CD59B0"/>
    <w:multiLevelType w:val="multilevel"/>
    <w:tmpl w:val="116017DE"/>
    <w:lvl w:ilvl="0">
      <w:start w:val="6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2">
    <w:nsid w:val="59F71D9A"/>
    <w:multiLevelType w:val="multilevel"/>
    <w:tmpl w:val="B7A60418"/>
    <w:lvl w:ilvl="0">
      <w:start w:val="8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Times New Roman" w:hint="default"/>
      </w:rPr>
    </w:lvl>
  </w:abstractNum>
  <w:abstractNum w:abstractNumId="13">
    <w:nsid w:val="63766C1D"/>
    <w:multiLevelType w:val="multilevel"/>
    <w:tmpl w:val="B8C83E9E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4">
    <w:nsid w:val="64240836"/>
    <w:multiLevelType w:val="multilevel"/>
    <w:tmpl w:val="AE9C11B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cs="Times New Roman" w:hint="default"/>
      </w:rPr>
    </w:lvl>
  </w:abstractNum>
  <w:abstractNum w:abstractNumId="15">
    <w:nsid w:val="642F3CF4"/>
    <w:multiLevelType w:val="multilevel"/>
    <w:tmpl w:val="520C3160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1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6">
    <w:nsid w:val="7786295A"/>
    <w:multiLevelType w:val="multilevel"/>
    <w:tmpl w:val="4E906E8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14"/>
  </w:num>
  <w:num w:numId="2">
    <w:abstractNumId w:val="11"/>
  </w:num>
  <w:num w:numId="3">
    <w:abstractNumId w:val="12"/>
  </w:num>
  <w:num w:numId="4">
    <w:abstractNumId w:val="2"/>
  </w:num>
  <w:num w:numId="5">
    <w:abstractNumId w:val="9"/>
  </w:num>
  <w:num w:numId="6">
    <w:abstractNumId w:val="7"/>
  </w:num>
  <w:num w:numId="7">
    <w:abstractNumId w:val="3"/>
  </w:num>
  <w:num w:numId="8">
    <w:abstractNumId w:val="16"/>
  </w:num>
  <w:num w:numId="9">
    <w:abstractNumId w:val="1"/>
  </w:num>
  <w:num w:numId="10">
    <w:abstractNumId w:val="13"/>
  </w:num>
  <w:num w:numId="11">
    <w:abstractNumId w:val="10"/>
  </w:num>
  <w:num w:numId="12">
    <w:abstractNumId w:val="5"/>
  </w:num>
  <w:num w:numId="13">
    <w:abstractNumId w:val="8"/>
  </w:num>
  <w:num w:numId="14">
    <w:abstractNumId w:val="0"/>
  </w:num>
  <w:num w:numId="15">
    <w:abstractNumId w:val="6"/>
  </w:num>
  <w:num w:numId="16">
    <w:abstractNumId w:val="4"/>
  </w:num>
  <w:num w:numId="17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468"/>
    <w:rsid w:val="00006104"/>
    <w:rsid w:val="00021468"/>
    <w:rsid w:val="00022B41"/>
    <w:rsid w:val="0007680B"/>
    <w:rsid w:val="00081CD2"/>
    <w:rsid w:val="00092B19"/>
    <w:rsid w:val="0009523D"/>
    <w:rsid w:val="000A0FF6"/>
    <w:rsid w:val="000A6B18"/>
    <w:rsid w:val="000B21F9"/>
    <w:rsid w:val="000C7540"/>
    <w:rsid w:val="000D44A0"/>
    <w:rsid w:val="000D47F7"/>
    <w:rsid w:val="000E2D83"/>
    <w:rsid w:val="000E51B7"/>
    <w:rsid w:val="000F5572"/>
    <w:rsid w:val="00110A1F"/>
    <w:rsid w:val="00114E88"/>
    <w:rsid w:val="00116C9E"/>
    <w:rsid w:val="0012276D"/>
    <w:rsid w:val="00174210"/>
    <w:rsid w:val="00184137"/>
    <w:rsid w:val="001A22E3"/>
    <w:rsid w:val="001B1553"/>
    <w:rsid w:val="001D74FD"/>
    <w:rsid w:val="001E2DA1"/>
    <w:rsid w:val="001E534D"/>
    <w:rsid w:val="001F3D7B"/>
    <w:rsid w:val="001F5133"/>
    <w:rsid w:val="002020A8"/>
    <w:rsid w:val="002163ED"/>
    <w:rsid w:val="002607F4"/>
    <w:rsid w:val="002670DA"/>
    <w:rsid w:val="00295085"/>
    <w:rsid w:val="002A7777"/>
    <w:rsid w:val="002D49E4"/>
    <w:rsid w:val="002E0495"/>
    <w:rsid w:val="002E62D8"/>
    <w:rsid w:val="002F6094"/>
    <w:rsid w:val="00314216"/>
    <w:rsid w:val="00315402"/>
    <w:rsid w:val="00324094"/>
    <w:rsid w:val="00333525"/>
    <w:rsid w:val="00334CAE"/>
    <w:rsid w:val="00361F13"/>
    <w:rsid w:val="00376684"/>
    <w:rsid w:val="0038373F"/>
    <w:rsid w:val="003935B2"/>
    <w:rsid w:val="003A1BC8"/>
    <w:rsid w:val="003F7E17"/>
    <w:rsid w:val="0041436C"/>
    <w:rsid w:val="00453F58"/>
    <w:rsid w:val="0045560B"/>
    <w:rsid w:val="00467345"/>
    <w:rsid w:val="004A326E"/>
    <w:rsid w:val="004D06C7"/>
    <w:rsid w:val="004F387F"/>
    <w:rsid w:val="005043E3"/>
    <w:rsid w:val="0052235C"/>
    <w:rsid w:val="00544163"/>
    <w:rsid w:val="005509FE"/>
    <w:rsid w:val="0055199F"/>
    <w:rsid w:val="005848AB"/>
    <w:rsid w:val="005977D4"/>
    <w:rsid w:val="005A6797"/>
    <w:rsid w:val="005B0C6E"/>
    <w:rsid w:val="005E54CF"/>
    <w:rsid w:val="005F22E1"/>
    <w:rsid w:val="005F78F1"/>
    <w:rsid w:val="005F7EE7"/>
    <w:rsid w:val="006064E5"/>
    <w:rsid w:val="00627699"/>
    <w:rsid w:val="00643056"/>
    <w:rsid w:val="00643EEE"/>
    <w:rsid w:val="00651EFD"/>
    <w:rsid w:val="00667D90"/>
    <w:rsid w:val="00672178"/>
    <w:rsid w:val="006825AB"/>
    <w:rsid w:val="00682DA7"/>
    <w:rsid w:val="00686A50"/>
    <w:rsid w:val="00691302"/>
    <w:rsid w:val="006C5A2B"/>
    <w:rsid w:val="006C6CB6"/>
    <w:rsid w:val="006D2CAA"/>
    <w:rsid w:val="006D76BE"/>
    <w:rsid w:val="006F5B93"/>
    <w:rsid w:val="0070139D"/>
    <w:rsid w:val="00705FDD"/>
    <w:rsid w:val="00730EC2"/>
    <w:rsid w:val="00750466"/>
    <w:rsid w:val="00776D25"/>
    <w:rsid w:val="00784D8D"/>
    <w:rsid w:val="00786989"/>
    <w:rsid w:val="00787102"/>
    <w:rsid w:val="00793D99"/>
    <w:rsid w:val="00797D52"/>
    <w:rsid w:val="007C5D19"/>
    <w:rsid w:val="007C5D83"/>
    <w:rsid w:val="008013F8"/>
    <w:rsid w:val="00852904"/>
    <w:rsid w:val="00853C93"/>
    <w:rsid w:val="00873F68"/>
    <w:rsid w:val="008B0F68"/>
    <w:rsid w:val="008B216D"/>
    <w:rsid w:val="008C375F"/>
    <w:rsid w:val="008C4349"/>
    <w:rsid w:val="008E0080"/>
    <w:rsid w:val="008F1217"/>
    <w:rsid w:val="008F28A5"/>
    <w:rsid w:val="00911D18"/>
    <w:rsid w:val="00916C2C"/>
    <w:rsid w:val="00920B78"/>
    <w:rsid w:val="00955FFD"/>
    <w:rsid w:val="009614B9"/>
    <w:rsid w:val="009A7A09"/>
    <w:rsid w:val="009B71B5"/>
    <w:rsid w:val="009E159A"/>
    <w:rsid w:val="009E632D"/>
    <w:rsid w:val="009E7290"/>
    <w:rsid w:val="009F53C7"/>
    <w:rsid w:val="00A003C2"/>
    <w:rsid w:val="00A06EDF"/>
    <w:rsid w:val="00A07FE1"/>
    <w:rsid w:val="00A2605B"/>
    <w:rsid w:val="00A318FE"/>
    <w:rsid w:val="00A32FE8"/>
    <w:rsid w:val="00A43723"/>
    <w:rsid w:val="00A44BD5"/>
    <w:rsid w:val="00A54150"/>
    <w:rsid w:val="00A56BE0"/>
    <w:rsid w:val="00A7049D"/>
    <w:rsid w:val="00A74323"/>
    <w:rsid w:val="00A82A1F"/>
    <w:rsid w:val="00A942B9"/>
    <w:rsid w:val="00AA116C"/>
    <w:rsid w:val="00AA39ED"/>
    <w:rsid w:val="00AC0809"/>
    <w:rsid w:val="00AE2E67"/>
    <w:rsid w:val="00B23D43"/>
    <w:rsid w:val="00B3023C"/>
    <w:rsid w:val="00B46E62"/>
    <w:rsid w:val="00B5458C"/>
    <w:rsid w:val="00B61BC4"/>
    <w:rsid w:val="00B703BA"/>
    <w:rsid w:val="00B756E8"/>
    <w:rsid w:val="00B83173"/>
    <w:rsid w:val="00BB1C6F"/>
    <w:rsid w:val="00BB4EAE"/>
    <w:rsid w:val="00BC0109"/>
    <w:rsid w:val="00BC0493"/>
    <w:rsid w:val="00BE019D"/>
    <w:rsid w:val="00BE67ED"/>
    <w:rsid w:val="00BE7ADE"/>
    <w:rsid w:val="00BE7D30"/>
    <w:rsid w:val="00BF1F83"/>
    <w:rsid w:val="00C15F96"/>
    <w:rsid w:val="00C35F31"/>
    <w:rsid w:val="00C70B22"/>
    <w:rsid w:val="00C92299"/>
    <w:rsid w:val="00CD4528"/>
    <w:rsid w:val="00D012E3"/>
    <w:rsid w:val="00D0542D"/>
    <w:rsid w:val="00D077C8"/>
    <w:rsid w:val="00D20F77"/>
    <w:rsid w:val="00D34F0A"/>
    <w:rsid w:val="00D424B3"/>
    <w:rsid w:val="00D457CF"/>
    <w:rsid w:val="00D5642F"/>
    <w:rsid w:val="00D67048"/>
    <w:rsid w:val="00D6778B"/>
    <w:rsid w:val="00D91B5D"/>
    <w:rsid w:val="00D9553D"/>
    <w:rsid w:val="00DF2A50"/>
    <w:rsid w:val="00DF399C"/>
    <w:rsid w:val="00E20FDA"/>
    <w:rsid w:val="00E60D1C"/>
    <w:rsid w:val="00E65AA5"/>
    <w:rsid w:val="00E80213"/>
    <w:rsid w:val="00E95886"/>
    <w:rsid w:val="00E97559"/>
    <w:rsid w:val="00EA1B27"/>
    <w:rsid w:val="00EB00CF"/>
    <w:rsid w:val="00EB0B0E"/>
    <w:rsid w:val="00EB59CE"/>
    <w:rsid w:val="00ED1F7F"/>
    <w:rsid w:val="00EE4F41"/>
    <w:rsid w:val="00EF13FF"/>
    <w:rsid w:val="00EF34EC"/>
    <w:rsid w:val="00F01676"/>
    <w:rsid w:val="00F051C8"/>
    <w:rsid w:val="00F06A96"/>
    <w:rsid w:val="00F15C98"/>
    <w:rsid w:val="00F3152E"/>
    <w:rsid w:val="00F45038"/>
    <w:rsid w:val="00F50DB4"/>
    <w:rsid w:val="00F55F5D"/>
    <w:rsid w:val="00F67DD9"/>
    <w:rsid w:val="00F704A8"/>
    <w:rsid w:val="00FA6468"/>
    <w:rsid w:val="00FC5631"/>
    <w:rsid w:val="00FC7422"/>
    <w:rsid w:val="00FE24B7"/>
    <w:rsid w:val="00FE3977"/>
    <w:rsid w:val="00FE5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3E3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76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rsid w:val="005F2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5F22E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A56BE0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A56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A56BE0"/>
    <w:rPr>
      <w:rFonts w:cs="Times New Roman"/>
    </w:rPr>
  </w:style>
  <w:style w:type="table" w:styleId="aa">
    <w:name w:val="Table Grid"/>
    <w:basedOn w:val="a1"/>
    <w:uiPriority w:val="59"/>
    <w:locked/>
    <w:rsid w:val="00D5642F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1158</Words>
  <Characters>6603</Characters>
  <Application>Microsoft Office Word</Application>
  <DocSecurity>0</DocSecurity>
  <Lines>55</Lines>
  <Paragraphs>15</Paragraphs>
  <ScaleCrop>false</ScaleCrop>
  <Company>Your Company Name</Company>
  <LinksUpToDate>false</LinksUpToDate>
  <CharactersWithSpaces>7746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Доровских</dc:creator>
  <cp:keywords/>
  <dc:description/>
  <cp:lastModifiedBy>7706</cp:lastModifiedBy>
  <cp:revision>2</cp:revision>
  <cp:lastPrinted>2012-06-18T07:53:00Z</cp:lastPrinted>
  <dcterms:created xsi:type="dcterms:W3CDTF">2013-04-29T13:06:00Z</dcterms:created>
  <dcterms:modified xsi:type="dcterms:W3CDTF">2013-04-29T13:06:00Z</dcterms:modified>
</cp:coreProperties>
</file>